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234" w:rsidRPr="005A3446" w:rsidRDefault="00573234" w:rsidP="00C4076A">
      <w:pPr>
        <w:ind w:hanging="48"/>
        <w:jc w:val="right"/>
        <w:rPr>
          <w:rFonts w:ascii="Sylfaen" w:hAnsi="Sylfaen" w:cs="Sylfaen"/>
          <w:i/>
          <w:lang w:val="hy-AM"/>
        </w:rPr>
      </w:pPr>
      <w:r w:rsidRPr="005A3446">
        <w:rPr>
          <w:rFonts w:ascii="GHEA Grapalat" w:hAnsi="GHEA Grapalat" w:cs="Sylfaen"/>
          <w:sz w:val="24"/>
          <w:szCs w:val="24"/>
          <w:lang w:val="hy-AM"/>
        </w:rPr>
        <w:tab/>
      </w:r>
      <w:r w:rsidRPr="005A3446">
        <w:rPr>
          <w:rFonts w:ascii="GHEA Grapalat" w:hAnsi="GHEA Grapalat" w:cs="Sylfaen"/>
          <w:sz w:val="24"/>
          <w:szCs w:val="24"/>
          <w:lang w:val="hy-AM"/>
        </w:rPr>
        <w:tab/>
      </w:r>
      <w:r w:rsidRPr="005A3446">
        <w:rPr>
          <w:rFonts w:ascii="GHEA Grapalat" w:hAnsi="GHEA Grapalat" w:cs="Sylfaen"/>
          <w:sz w:val="24"/>
          <w:szCs w:val="24"/>
          <w:lang w:val="hy-AM"/>
        </w:rPr>
        <w:tab/>
      </w:r>
      <w:r w:rsidRPr="005A3446">
        <w:rPr>
          <w:rFonts w:ascii="GHEA Grapalat" w:hAnsi="GHEA Grapalat" w:cs="Sylfaen"/>
          <w:sz w:val="24"/>
          <w:szCs w:val="24"/>
          <w:lang w:val="hy-AM"/>
        </w:rPr>
        <w:tab/>
      </w:r>
      <w:r w:rsidRPr="005A3446">
        <w:rPr>
          <w:rFonts w:ascii="GHEA Grapalat" w:hAnsi="GHEA Grapalat" w:cs="Sylfaen"/>
          <w:sz w:val="24"/>
          <w:szCs w:val="24"/>
          <w:lang w:val="hy-AM"/>
        </w:rPr>
        <w:tab/>
      </w:r>
      <w:r w:rsidRPr="005A3446">
        <w:rPr>
          <w:rFonts w:ascii="GHEA Grapalat" w:hAnsi="GHEA Grapalat" w:cs="Sylfaen"/>
          <w:sz w:val="24"/>
          <w:szCs w:val="24"/>
          <w:lang w:val="hy-AM"/>
        </w:rPr>
        <w:tab/>
      </w:r>
      <w:r w:rsidRPr="005A3446">
        <w:rPr>
          <w:rFonts w:ascii="GHEA Grapalat" w:hAnsi="GHEA Grapalat" w:cs="Sylfaen"/>
          <w:sz w:val="24"/>
          <w:szCs w:val="24"/>
          <w:lang w:val="hy-AM"/>
        </w:rPr>
        <w:tab/>
      </w:r>
      <w:r w:rsidRPr="005A3446">
        <w:rPr>
          <w:rFonts w:ascii="GHEA Grapalat" w:hAnsi="GHEA Grapalat" w:cs="Sylfaen"/>
          <w:sz w:val="24"/>
          <w:szCs w:val="24"/>
          <w:lang w:val="hy-AM"/>
        </w:rPr>
        <w:tab/>
      </w:r>
      <w:r w:rsidRPr="005A3446">
        <w:rPr>
          <w:rFonts w:ascii="GHEA Grapalat" w:hAnsi="GHEA Grapalat" w:cs="Sylfaen"/>
          <w:sz w:val="24"/>
          <w:szCs w:val="24"/>
          <w:lang w:val="hy-AM"/>
        </w:rPr>
        <w:tab/>
      </w:r>
      <w:r w:rsidRPr="005A3446">
        <w:rPr>
          <w:rFonts w:ascii="GHEA Grapalat" w:hAnsi="GHEA Grapalat" w:cs="Sylfaen"/>
          <w:sz w:val="24"/>
          <w:szCs w:val="24"/>
          <w:lang w:val="hy-AM"/>
        </w:rPr>
        <w:tab/>
      </w:r>
      <w:r w:rsidR="005A3446">
        <w:rPr>
          <w:rFonts w:ascii="GHEA Grapalat" w:hAnsi="GHEA Grapalat" w:cs="Sylfaen"/>
          <w:sz w:val="24"/>
          <w:szCs w:val="24"/>
        </w:rPr>
        <w:t>&lt;&lt;</w:t>
      </w:r>
      <w:r w:rsidRPr="005A3446">
        <w:rPr>
          <w:rFonts w:ascii="GHEA Grapalat" w:hAnsi="GHEA Grapalat" w:cs="Sylfaen"/>
          <w:i/>
          <w:lang w:val="hy-AM"/>
        </w:rPr>
        <w:t>Հավելված</w:t>
      </w:r>
      <w:r w:rsidR="00B36476" w:rsidRPr="005A3446">
        <w:rPr>
          <w:rFonts w:ascii="Sylfaen" w:hAnsi="Sylfaen" w:cs="Sylfaen"/>
          <w:i/>
          <w:lang w:val="hy-AM"/>
        </w:rPr>
        <w:t>24</w:t>
      </w:r>
    </w:p>
    <w:p w:rsidR="006D03DB" w:rsidRPr="005A3446" w:rsidRDefault="006D03DB" w:rsidP="00C4076A">
      <w:pPr>
        <w:ind w:left="5664" w:firstLine="708"/>
        <w:jc w:val="right"/>
        <w:rPr>
          <w:rFonts w:ascii="Sylfaen" w:hAnsi="Sylfaen" w:cs="Sylfaen"/>
          <w:i/>
          <w:lang w:val="hy-AM"/>
        </w:rPr>
      </w:pPr>
      <w:r w:rsidRPr="005A3446">
        <w:rPr>
          <w:rFonts w:ascii="GHEA Grapalat" w:hAnsi="GHEA Grapalat" w:cs="Sylfaen"/>
          <w:i/>
          <w:lang w:val="hy-AM"/>
        </w:rPr>
        <w:t>Հավելված</w:t>
      </w:r>
      <w:r w:rsidRPr="005A3446">
        <w:rPr>
          <w:rFonts w:ascii="Sylfaen" w:hAnsi="Sylfaen" w:cs="Sylfaen"/>
          <w:i/>
          <w:lang w:val="hy-AM"/>
        </w:rPr>
        <w:t>25</w:t>
      </w:r>
    </w:p>
    <w:p w:rsidR="00B36476" w:rsidRPr="005A3446" w:rsidRDefault="00B36476" w:rsidP="00C4076A">
      <w:pPr>
        <w:ind w:hanging="48"/>
        <w:jc w:val="right"/>
        <w:rPr>
          <w:rFonts w:ascii="Sylfaen" w:hAnsi="Sylfaen" w:cs="Sylfaen"/>
          <w:i/>
          <w:lang w:val="hy-AM"/>
        </w:rPr>
      </w:pPr>
    </w:p>
    <w:p w:rsidR="00573234" w:rsidRPr="005A3446" w:rsidRDefault="00573234" w:rsidP="00C4076A">
      <w:pPr>
        <w:jc w:val="right"/>
        <w:rPr>
          <w:rFonts w:ascii="GHEA Grapalat" w:hAnsi="GHEA Grapalat" w:cs="Sylfaen"/>
          <w:b/>
          <w:lang w:val="hy-AM"/>
        </w:rPr>
      </w:pPr>
      <w:r w:rsidRPr="005A3446">
        <w:rPr>
          <w:rFonts w:ascii="GHEA Grapalat" w:hAnsi="GHEA Grapalat" w:cs="Sylfaen"/>
          <w:b/>
          <w:lang w:val="hy-AM"/>
        </w:rPr>
        <w:tab/>
      </w:r>
      <w:r w:rsidRPr="005A3446">
        <w:rPr>
          <w:rFonts w:ascii="GHEA Grapalat" w:hAnsi="GHEA Grapalat" w:cs="Sylfaen"/>
          <w:b/>
          <w:lang w:val="hy-AM"/>
        </w:rPr>
        <w:tab/>
        <w:t xml:space="preserve">Կազմված է  </w:t>
      </w:r>
      <w:r w:rsidR="00647687" w:rsidRPr="005A3446">
        <w:rPr>
          <w:rFonts w:ascii="GHEA Grapalat" w:hAnsi="GHEA Grapalat" w:cs="Sylfaen"/>
          <w:b/>
          <w:lang w:val="hy-AM"/>
        </w:rPr>
        <w:t xml:space="preserve">  10.09.2021թ.</w:t>
      </w:r>
    </w:p>
    <w:p w:rsidR="00573234" w:rsidRPr="005A3446" w:rsidRDefault="00573234" w:rsidP="00C4076A">
      <w:pPr>
        <w:jc w:val="right"/>
        <w:rPr>
          <w:rFonts w:ascii="GHEA Grapalat" w:hAnsi="GHEA Grapalat" w:cs="Sylfaen"/>
          <w:b/>
          <w:lang w:val="hy-AM"/>
        </w:rPr>
      </w:pPr>
      <w:r w:rsidRPr="005A3446">
        <w:rPr>
          <w:rFonts w:ascii="GHEA Grapalat" w:hAnsi="GHEA Grapalat" w:cs="Sylfaen"/>
          <w:b/>
          <w:lang w:val="hy-AM"/>
        </w:rPr>
        <w:tab/>
      </w:r>
      <w:r w:rsidRPr="005A3446">
        <w:rPr>
          <w:rFonts w:ascii="GHEA Grapalat" w:hAnsi="GHEA Grapalat" w:cs="Sylfaen"/>
          <w:b/>
          <w:lang w:val="hy-AM"/>
        </w:rPr>
        <w:tab/>
      </w:r>
      <w:r w:rsidRPr="005A3446">
        <w:rPr>
          <w:rFonts w:ascii="GHEA Grapalat" w:hAnsi="GHEA Grapalat" w:cs="Sylfaen"/>
          <w:b/>
          <w:lang w:val="hy-AM"/>
        </w:rPr>
        <w:tab/>
      </w:r>
      <w:r w:rsidRPr="005A3446">
        <w:rPr>
          <w:rFonts w:ascii="GHEA Grapalat" w:hAnsi="GHEA Grapalat" w:cs="Sylfaen"/>
          <w:b/>
          <w:lang w:val="hy-AM"/>
        </w:rPr>
        <w:tab/>
      </w:r>
      <w:r w:rsidRPr="005A3446">
        <w:rPr>
          <w:rFonts w:ascii="GHEA Grapalat" w:hAnsi="GHEA Grapalat" w:cs="Sylfaen"/>
          <w:b/>
          <w:lang w:val="hy-AM"/>
        </w:rPr>
        <w:tab/>
      </w:r>
      <w:r w:rsidRPr="005A3446">
        <w:rPr>
          <w:rFonts w:ascii="GHEA Grapalat" w:hAnsi="GHEA Grapalat" w:cs="Sylfaen"/>
          <w:b/>
          <w:lang w:val="hy-AM"/>
        </w:rPr>
        <w:tab/>
      </w:r>
      <w:r w:rsidRPr="005A3446">
        <w:rPr>
          <w:rFonts w:ascii="Sylfaen" w:hAnsi="Sylfaen" w:cs="Sylfaen"/>
          <w:b/>
          <w:lang w:val="hy-AM"/>
        </w:rPr>
        <w:tab/>
      </w:r>
      <w:r w:rsidRPr="005A3446">
        <w:rPr>
          <w:rFonts w:ascii="GHEA Grapalat" w:hAnsi="GHEA Grapalat" w:cs="Sylfaen"/>
          <w:b/>
          <w:lang w:val="hy-AM"/>
        </w:rPr>
        <w:t xml:space="preserve">և բաղկացած է </w:t>
      </w:r>
      <w:r w:rsidRPr="005A3446">
        <w:rPr>
          <w:rFonts w:ascii="Sylfaen" w:hAnsi="Sylfaen" w:cs="Sylfaen"/>
          <w:b/>
          <w:lang w:val="hy-AM"/>
        </w:rPr>
        <w:t>10</w:t>
      </w:r>
      <w:r w:rsidRPr="005A3446">
        <w:rPr>
          <w:rFonts w:ascii="GHEA Grapalat" w:hAnsi="GHEA Grapalat" w:cs="Sylfaen"/>
          <w:b/>
          <w:lang w:val="hy-AM"/>
        </w:rPr>
        <w:t xml:space="preserve"> թերթից</w:t>
      </w:r>
    </w:p>
    <w:p w:rsidR="00573234" w:rsidRPr="005A3446" w:rsidRDefault="00573234" w:rsidP="00C4076A">
      <w:pPr>
        <w:jc w:val="right"/>
        <w:rPr>
          <w:rFonts w:ascii="Sylfaen" w:hAnsi="Sylfaen" w:cs="Sylfaen"/>
          <w:b/>
          <w:i/>
          <w:lang w:val="hy-AM"/>
        </w:rPr>
      </w:pPr>
      <w:r w:rsidRPr="005A3446">
        <w:rPr>
          <w:rFonts w:ascii="GHEA Grapalat" w:hAnsi="GHEA Grapalat" w:cs="Sylfaen"/>
          <w:b/>
          <w:lang w:val="hy-AM"/>
        </w:rPr>
        <w:tab/>
      </w:r>
      <w:r w:rsidRPr="005A3446">
        <w:rPr>
          <w:rFonts w:ascii="GHEA Grapalat" w:hAnsi="GHEA Grapalat" w:cs="Sylfaen"/>
          <w:b/>
          <w:lang w:val="hy-AM"/>
        </w:rPr>
        <w:tab/>
      </w:r>
      <w:r w:rsidRPr="005A3446">
        <w:rPr>
          <w:rFonts w:ascii="GHEA Grapalat" w:hAnsi="GHEA Grapalat" w:cs="Sylfaen"/>
          <w:b/>
          <w:lang w:val="hy-AM"/>
        </w:rPr>
        <w:tab/>
      </w:r>
      <w:r w:rsidRPr="005A3446">
        <w:rPr>
          <w:rFonts w:ascii="GHEA Grapalat" w:hAnsi="GHEA Grapalat" w:cs="Sylfaen"/>
          <w:b/>
          <w:lang w:val="hy-AM"/>
        </w:rPr>
        <w:tab/>
      </w:r>
      <w:r w:rsidRPr="005A3446">
        <w:rPr>
          <w:rFonts w:ascii="GHEA Grapalat" w:hAnsi="GHEA Grapalat" w:cs="Sylfaen"/>
          <w:b/>
          <w:lang w:val="hy-AM"/>
        </w:rPr>
        <w:tab/>
      </w:r>
      <w:r w:rsidRPr="005A3446">
        <w:rPr>
          <w:rFonts w:ascii="GHEA Grapalat" w:hAnsi="GHEA Grapalat" w:cs="Sylfaen"/>
          <w:b/>
          <w:lang w:val="hy-AM"/>
        </w:rPr>
        <w:tab/>
      </w:r>
      <w:r w:rsidRPr="005A3446">
        <w:rPr>
          <w:rFonts w:ascii="GHEA Grapalat" w:hAnsi="GHEA Grapalat" w:cs="Sylfaen"/>
          <w:b/>
          <w:lang w:val="hy-AM"/>
        </w:rPr>
        <w:tab/>
      </w:r>
      <w:r w:rsidRPr="005A3446">
        <w:rPr>
          <w:rFonts w:ascii="GHEA Grapalat" w:hAnsi="GHEA Grapalat" w:cs="Sylfaen"/>
          <w:b/>
          <w:lang w:val="hy-AM"/>
        </w:rPr>
        <w:tab/>
      </w:r>
      <w:r w:rsidRPr="005A3446">
        <w:rPr>
          <w:rFonts w:ascii="GHEA Grapalat" w:hAnsi="GHEA Grapalat" w:cs="Sylfaen"/>
          <w:b/>
          <w:i/>
          <w:lang w:val="hy-AM"/>
        </w:rPr>
        <w:t xml:space="preserve">Տպագրված է ընդամենը </w:t>
      </w:r>
      <w:r w:rsidR="006D03DB" w:rsidRPr="005A3446">
        <w:rPr>
          <w:rFonts w:ascii="Sylfaen" w:hAnsi="Sylfaen" w:cs="Sylfaen"/>
          <w:b/>
          <w:i/>
          <w:lang w:val="hy-AM"/>
        </w:rPr>
        <w:t>3</w:t>
      </w:r>
      <w:r w:rsidRPr="005A3446">
        <w:rPr>
          <w:rFonts w:ascii="GHEA Grapalat" w:hAnsi="GHEA Grapalat" w:cs="Sylfaen"/>
          <w:b/>
          <w:i/>
          <w:lang w:val="hy-AM"/>
        </w:rPr>
        <w:t xml:space="preserve">  օրինակ</w:t>
      </w:r>
    </w:p>
    <w:p w:rsidR="00573234" w:rsidRPr="005A3446" w:rsidRDefault="00573234" w:rsidP="00C4076A">
      <w:pPr>
        <w:rPr>
          <w:rFonts w:ascii="Sylfaen" w:hAnsi="Sylfaen" w:cs="Sylfaen"/>
          <w:b/>
          <w:i/>
          <w:lang w:val="hy-AM"/>
        </w:rPr>
      </w:pPr>
      <w:r w:rsidRPr="005A3446">
        <w:rPr>
          <w:rFonts w:ascii="GHEA Grapalat" w:hAnsi="GHEA Grapalat" w:cs="Sylfaen"/>
          <w:b/>
          <w:lang w:val="hy-AM"/>
        </w:rPr>
        <w:t>ՀԱՍՏԱՏՎԱԾ  Է</w:t>
      </w:r>
      <w:r w:rsidRPr="005A3446">
        <w:rPr>
          <w:rFonts w:ascii="GHEA Grapalat" w:hAnsi="GHEA Grapalat" w:cs="Sylfaen"/>
          <w:b/>
          <w:lang w:val="hy-AM"/>
        </w:rPr>
        <w:tab/>
      </w:r>
      <w:r w:rsidRPr="005A3446">
        <w:rPr>
          <w:rFonts w:ascii="GHEA Grapalat" w:hAnsi="GHEA Grapalat" w:cs="Sylfaen"/>
          <w:b/>
          <w:i/>
          <w:lang w:val="hy-AM"/>
        </w:rPr>
        <w:tab/>
      </w:r>
      <w:r w:rsidRPr="005A3446">
        <w:rPr>
          <w:rFonts w:ascii="GHEA Grapalat" w:hAnsi="GHEA Grapalat" w:cs="Sylfaen"/>
          <w:b/>
          <w:i/>
          <w:lang w:val="hy-AM"/>
        </w:rPr>
        <w:tab/>
      </w:r>
      <w:r w:rsidRPr="005A3446">
        <w:rPr>
          <w:rFonts w:ascii="GHEA Grapalat" w:hAnsi="GHEA Grapalat" w:cs="Sylfaen"/>
          <w:b/>
          <w:i/>
          <w:lang w:val="hy-AM"/>
        </w:rPr>
        <w:tab/>
      </w:r>
      <w:r w:rsidR="00C4076A" w:rsidRPr="005A3446">
        <w:rPr>
          <w:rFonts w:ascii="GHEA Grapalat" w:hAnsi="GHEA Grapalat" w:cs="Sylfaen"/>
          <w:b/>
          <w:i/>
          <w:lang w:val="hy-AM"/>
        </w:rPr>
        <w:t xml:space="preserve">                                                                       </w:t>
      </w:r>
      <w:r w:rsidRPr="005A3446">
        <w:rPr>
          <w:rFonts w:ascii="GHEA Grapalat" w:hAnsi="GHEA Grapalat" w:cs="Sylfaen"/>
          <w:b/>
          <w:i/>
          <w:lang w:val="hy-AM"/>
        </w:rPr>
        <w:t xml:space="preserve">Օրինակ </w:t>
      </w:r>
      <w:r w:rsidR="006D03DB" w:rsidRPr="005A3446">
        <w:rPr>
          <w:rFonts w:ascii="Sylfaen" w:hAnsi="Sylfaen" w:cs="Sylfaen"/>
          <w:b/>
          <w:i/>
          <w:lang w:val="hy-AM"/>
        </w:rPr>
        <w:t>3</w:t>
      </w:r>
    </w:p>
    <w:p w:rsidR="00376EA8" w:rsidRPr="005A3446" w:rsidRDefault="00376EA8" w:rsidP="00573234">
      <w:pPr>
        <w:jc w:val="both"/>
        <w:rPr>
          <w:rFonts w:ascii="Sylfaen" w:hAnsi="Sylfaen" w:cs="Sylfaen"/>
          <w:b/>
          <w:i/>
          <w:lang w:val="hy-AM"/>
        </w:rPr>
      </w:pPr>
    </w:p>
    <w:p w:rsidR="00573234" w:rsidRPr="005A3446" w:rsidRDefault="00573234" w:rsidP="00376EA8">
      <w:pPr>
        <w:spacing w:line="360" w:lineRule="auto"/>
        <w:rPr>
          <w:rFonts w:ascii="GHEA Grapalat" w:hAnsi="GHEA Grapalat" w:cs="Sylfaen"/>
          <w:b/>
          <w:bCs/>
          <w:i/>
          <w:lang w:val="hy-AM"/>
        </w:rPr>
      </w:pPr>
      <w:r w:rsidRPr="005A3446">
        <w:rPr>
          <w:rFonts w:ascii="GHEA Grapalat" w:hAnsi="GHEA Grapalat" w:cs="Sylfaen"/>
          <w:b/>
          <w:bCs/>
          <w:lang w:val="hy-AM"/>
        </w:rPr>
        <w:t>ՀՀ ԵՐԵՎԱՆ ՔԱՂԱՔԻ ԱՎԱԳԱՆՈՒ</w:t>
      </w:r>
      <w:r w:rsidRPr="005A3446">
        <w:rPr>
          <w:rFonts w:ascii="GHEA Grapalat" w:hAnsi="GHEA Grapalat" w:cs="Sylfaen"/>
          <w:b/>
          <w:bCs/>
          <w:i/>
          <w:lang w:val="hy-AM"/>
        </w:rPr>
        <w:tab/>
      </w:r>
      <w:r w:rsidRPr="005A3446">
        <w:rPr>
          <w:rFonts w:ascii="GHEA Grapalat" w:hAnsi="GHEA Grapalat" w:cs="Sylfaen"/>
          <w:b/>
          <w:bCs/>
          <w:i/>
          <w:lang w:val="hy-AM"/>
        </w:rPr>
        <w:tab/>
      </w:r>
      <w:r w:rsidRPr="005A3446">
        <w:rPr>
          <w:rFonts w:ascii="GHEA Grapalat" w:hAnsi="GHEA Grapalat" w:cs="Sylfaen"/>
          <w:b/>
          <w:bCs/>
          <w:i/>
          <w:lang w:val="hy-AM"/>
        </w:rPr>
        <w:tab/>
      </w:r>
      <w:r w:rsidRPr="005A3446">
        <w:rPr>
          <w:rFonts w:ascii="GHEA Grapalat" w:hAnsi="GHEA Grapalat" w:cs="Sylfaen"/>
          <w:b/>
          <w:bCs/>
          <w:i/>
          <w:lang w:val="hy-AM"/>
        </w:rPr>
        <w:tab/>
      </w:r>
      <w:r w:rsidRPr="005A3446">
        <w:rPr>
          <w:rFonts w:ascii="GHEA Grapalat" w:hAnsi="GHEA Grapalat" w:cs="Sylfaen"/>
          <w:b/>
          <w:bCs/>
          <w:i/>
          <w:lang w:val="hy-AM"/>
        </w:rPr>
        <w:tab/>
        <w:t xml:space="preserve">ԳՐԱՆՑՎԱԾ Է </w:t>
      </w:r>
      <w:r w:rsidRPr="005A3446">
        <w:rPr>
          <w:rFonts w:ascii="GHEA Grapalat" w:hAnsi="GHEA Grapalat" w:cs="Sylfaen"/>
          <w:b/>
          <w:bCs/>
          <w:i/>
          <w:lang w:val="hy-AM"/>
        </w:rPr>
        <w:tab/>
      </w:r>
      <w:r w:rsidRPr="005A3446">
        <w:rPr>
          <w:rFonts w:ascii="GHEA Grapalat" w:hAnsi="GHEA Grapalat" w:cs="Sylfaen"/>
          <w:b/>
          <w:bCs/>
          <w:lang w:val="hy-AM"/>
        </w:rPr>
        <w:tab/>
      </w:r>
      <w:r w:rsidRPr="005A3446">
        <w:rPr>
          <w:rFonts w:ascii="GHEA Grapalat" w:hAnsi="GHEA Grapalat" w:cs="Sylfaen"/>
          <w:b/>
          <w:bCs/>
          <w:lang w:val="hy-AM"/>
        </w:rPr>
        <w:tab/>
      </w:r>
      <w:r w:rsidRPr="005A3446">
        <w:rPr>
          <w:rFonts w:ascii="GHEA Grapalat" w:hAnsi="GHEA Grapalat" w:cs="Sylfaen"/>
          <w:b/>
          <w:bCs/>
          <w:lang w:val="hy-AM"/>
        </w:rPr>
        <w:tab/>
        <w:t>-----------------------  ՈՐՈՇՄԱՄԲ</w:t>
      </w:r>
    </w:p>
    <w:p w:rsidR="00573234" w:rsidRPr="005A3446" w:rsidRDefault="00573234" w:rsidP="005A3446">
      <w:pPr>
        <w:jc w:val="right"/>
        <w:rPr>
          <w:rFonts w:ascii="GHEA Grapalat" w:hAnsi="GHEA Grapalat" w:cs="Sylfaen"/>
          <w:b/>
          <w:bCs/>
          <w:lang w:val="hy-AM"/>
        </w:rPr>
      </w:pPr>
      <w:r w:rsidRPr="005A3446">
        <w:rPr>
          <w:rFonts w:ascii="GHEA Grapalat" w:hAnsi="GHEA Grapalat" w:cs="Sylfaen"/>
          <w:b/>
          <w:bCs/>
          <w:lang w:val="hy-AM"/>
        </w:rPr>
        <w:tab/>
      </w:r>
      <w:r w:rsidRPr="005A3446">
        <w:rPr>
          <w:rFonts w:ascii="GHEA Grapalat" w:hAnsi="GHEA Grapalat" w:cs="Sylfaen"/>
          <w:b/>
          <w:bCs/>
          <w:lang w:val="hy-AM"/>
        </w:rPr>
        <w:tab/>
      </w:r>
      <w:r w:rsidRPr="005A3446">
        <w:rPr>
          <w:rFonts w:ascii="GHEA Grapalat" w:hAnsi="GHEA Grapalat" w:cs="Sylfaen"/>
          <w:b/>
          <w:bCs/>
          <w:lang w:val="hy-AM"/>
        </w:rPr>
        <w:tab/>
      </w:r>
      <w:r w:rsidRPr="005A3446">
        <w:rPr>
          <w:rFonts w:ascii="GHEA Grapalat" w:hAnsi="GHEA Grapalat" w:cs="Sylfaen"/>
          <w:b/>
          <w:bCs/>
          <w:lang w:val="hy-AM"/>
        </w:rPr>
        <w:tab/>
      </w:r>
      <w:r w:rsidRPr="005A3446">
        <w:rPr>
          <w:rFonts w:ascii="GHEA Grapalat" w:hAnsi="GHEA Grapalat" w:cs="Sylfaen"/>
          <w:b/>
          <w:bCs/>
          <w:lang w:val="hy-AM"/>
        </w:rPr>
        <w:tab/>
      </w:r>
      <w:r w:rsidRPr="005A3446">
        <w:rPr>
          <w:rFonts w:ascii="GHEA Grapalat" w:hAnsi="GHEA Grapalat" w:cs="Sylfaen"/>
          <w:b/>
          <w:bCs/>
          <w:lang w:val="hy-AM"/>
        </w:rPr>
        <w:tab/>
      </w:r>
      <w:r w:rsidRPr="005A3446">
        <w:rPr>
          <w:rFonts w:ascii="GHEA Grapalat" w:hAnsi="GHEA Grapalat" w:cs="Sylfaen"/>
          <w:b/>
          <w:bCs/>
          <w:lang w:val="hy-AM"/>
        </w:rPr>
        <w:tab/>
      </w:r>
      <w:r w:rsidRPr="005A3446">
        <w:rPr>
          <w:rFonts w:ascii="GHEA Grapalat" w:hAnsi="GHEA Grapalat" w:cs="Sylfaen"/>
          <w:b/>
          <w:i/>
          <w:iCs/>
          <w:lang w:val="hy-AM"/>
        </w:rPr>
        <w:t>ԻՐԱՎԱԲԱՆԱԿԱՆԱՆՁԱՆՑՊԵՏԱԿԱՆ</w:t>
      </w:r>
      <w:r w:rsidRPr="005A3446">
        <w:rPr>
          <w:rFonts w:ascii="GHEA Grapalat" w:hAnsi="GHEA Grapalat" w:cs="Sylfaen"/>
          <w:b/>
          <w:bCs/>
          <w:lang w:val="hy-AM"/>
        </w:rPr>
        <w:tab/>
      </w:r>
      <w:r w:rsidRPr="005A3446">
        <w:rPr>
          <w:rFonts w:ascii="GHEA Grapalat" w:hAnsi="GHEA Grapalat" w:cs="Sylfaen"/>
          <w:b/>
          <w:bCs/>
          <w:lang w:val="hy-AM"/>
        </w:rPr>
        <w:tab/>
      </w:r>
      <w:r w:rsidRPr="005A3446">
        <w:rPr>
          <w:rFonts w:ascii="GHEA Grapalat" w:hAnsi="GHEA Grapalat" w:cs="Sylfaen"/>
          <w:b/>
          <w:bCs/>
          <w:lang w:val="hy-AM"/>
        </w:rPr>
        <w:tab/>
      </w:r>
      <w:r w:rsidRPr="005A3446">
        <w:rPr>
          <w:rFonts w:ascii="GHEA Grapalat" w:hAnsi="GHEA Grapalat" w:cs="Sylfaen"/>
          <w:b/>
          <w:bCs/>
          <w:lang w:val="hy-AM"/>
        </w:rPr>
        <w:tab/>
      </w:r>
      <w:r w:rsidRPr="005A3446">
        <w:rPr>
          <w:rFonts w:ascii="GHEA Grapalat" w:hAnsi="GHEA Grapalat" w:cs="Sylfaen"/>
          <w:b/>
          <w:bCs/>
          <w:lang w:val="hy-AM"/>
        </w:rPr>
        <w:tab/>
      </w:r>
      <w:r w:rsidRPr="005A3446">
        <w:rPr>
          <w:rFonts w:ascii="GHEA Grapalat" w:hAnsi="GHEA Grapalat" w:cs="Sylfaen"/>
          <w:b/>
          <w:bCs/>
          <w:lang w:val="hy-AM"/>
        </w:rPr>
        <w:tab/>
      </w:r>
      <w:r w:rsidRPr="005A3446">
        <w:rPr>
          <w:rFonts w:ascii="GHEA Grapalat" w:hAnsi="GHEA Grapalat" w:cs="Sylfaen"/>
          <w:b/>
          <w:bCs/>
          <w:lang w:val="hy-AM"/>
        </w:rPr>
        <w:tab/>
      </w:r>
      <w:r w:rsidRPr="005A3446">
        <w:rPr>
          <w:rFonts w:ascii="GHEA Grapalat" w:hAnsi="GHEA Grapalat" w:cs="Sylfaen"/>
          <w:b/>
          <w:bCs/>
          <w:lang w:val="hy-AM"/>
        </w:rPr>
        <w:tab/>
      </w:r>
      <w:r w:rsidRPr="005A3446">
        <w:rPr>
          <w:rFonts w:ascii="GHEA Grapalat" w:hAnsi="GHEA Grapalat" w:cs="Sylfaen"/>
          <w:b/>
          <w:bCs/>
          <w:lang w:val="hy-AM"/>
        </w:rPr>
        <w:tab/>
      </w:r>
      <w:r w:rsidRPr="005A3446">
        <w:rPr>
          <w:rFonts w:ascii="GHEA Grapalat" w:hAnsi="GHEA Grapalat" w:cs="Sylfaen"/>
          <w:b/>
          <w:i/>
          <w:iCs/>
          <w:lang w:val="hy-AM"/>
        </w:rPr>
        <w:t>ՌԵԳԻՍՏՐԻԳՈՐԾԱԿԱԼՈՒԹՅԱՆ</w:t>
      </w:r>
    </w:p>
    <w:p w:rsidR="00573234" w:rsidRPr="005A3446" w:rsidRDefault="00573234" w:rsidP="005A3446">
      <w:pPr>
        <w:ind w:firstLine="360"/>
        <w:jc w:val="right"/>
        <w:rPr>
          <w:rFonts w:ascii="Sylfaen" w:hAnsi="Sylfaen" w:cs="Sylfaen"/>
          <w:b/>
          <w:lang w:val="hy-AM"/>
        </w:rPr>
      </w:pPr>
      <w:r w:rsidRPr="005A3446">
        <w:rPr>
          <w:rFonts w:ascii="GHEA Grapalat" w:hAnsi="GHEA Grapalat" w:cs="Sylfaen"/>
          <w:b/>
          <w:bCs/>
          <w:lang w:val="hy-AM"/>
        </w:rPr>
        <w:tab/>
      </w:r>
      <w:r w:rsidRPr="005A3446">
        <w:rPr>
          <w:rFonts w:ascii="GHEA Grapalat" w:hAnsi="GHEA Grapalat" w:cs="Sylfaen"/>
          <w:b/>
          <w:bCs/>
          <w:lang w:val="hy-AM"/>
        </w:rPr>
        <w:tab/>
      </w:r>
      <w:r w:rsidRPr="005A3446">
        <w:rPr>
          <w:rFonts w:ascii="GHEA Grapalat" w:hAnsi="GHEA Grapalat" w:cs="Sylfaen"/>
          <w:b/>
          <w:bCs/>
          <w:lang w:val="hy-AM"/>
        </w:rPr>
        <w:tab/>
      </w:r>
      <w:r w:rsidRPr="005A3446">
        <w:rPr>
          <w:rFonts w:ascii="GHEA Grapalat" w:hAnsi="GHEA Grapalat" w:cs="Sylfaen"/>
          <w:b/>
          <w:bCs/>
          <w:lang w:val="hy-AM"/>
        </w:rPr>
        <w:tab/>
      </w:r>
      <w:r w:rsidRPr="005A3446">
        <w:rPr>
          <w:rFonts w:ascii="GHEA Grapalat" w:hAnsi="GHEA Grapalat" w:cs="Sylfaen"/>
          <w:b/>
          <w:bCs/>
          <w:lang w:val="hy-AM"/>
        </w:rPr>
        <w:tab/>
      </w:r>
      <w:r w:rsidRPr="005A3446">
        <w:rPr>
          <w:rFonts w:ascii="GHEA Grapalat" w:hAnsi="GHEA Grapalat" w:cs="Sylfaen"/>
          <w:b/>
          <w:bCs/>
          <w:lang w:val="hy-AM"/>
        </w:rPr>
        <w:tab/>
      </w:r>
      <w:r w:rsidRPr="005A3446">
        <w:rPr>
          <w:rFonts w:ascii="GHEA Grapalat" w:hAnsi="GHEA Grapalat" w:cs="Sylfaen"/>
          <w:b/>
          <w:bCs/>
          <w:lang w:val="hy-AM"/>
        </w:rPr>
        <w:tab/>
      </w:r>
      <w:r w:rsidRPr="005A3446">
        <w:rPr>
          <w:rFonts w:ascii="GHEA Grapalat" w:hAnsi="GHEA Grapalat" w:cs="Sylfaen"/>
          <w:b/>
          <w:bCs/>
          <w:lang w:val="hy-AM"/>
        </w:rPr>
        <w:tab/>
      </w:r>
      <w:r w:rsidRPr="005A3446">
        <w:rPr>
          <w:rFonts w:ascii="GHEA Grapalat" w:hAnsi="GHEA Grapalat" w:cs="Sylfaen"/>
          <w:b/>
          <w:bCs/>
          <w:lang w:val="hy-AM"/>
        </w:rPr>
        <w:tab/>
      </w:r>
      <w:r w:rsidRPr="005A3446">
        <w:rPr>
          <w:rFonts w:ascii="GHEA Grapalat" w:hAnsi="GHEA Grapalat" w:cs="Sylfaen"/>
          <w:b/>
          <w:i/>
          <w:iCs/>
          <w:lang w:val="hy-AM"/>
        </w:rPr>
        <w:t>ԿՈՂՄԻՑ</w:t>
      </w:r>
      <w:r w:rsidRPr="005A3446">
        <w:rPr>
          <w:rFonts w:ascii="Arial LatArm" w:hAnsi="Arial LatArm"/>
          <w:b/>
          <w:lang w:val="hy-AM"/>
        </w:rPr>
        <w:t>24</w:t>
      </w:r>
      <w:r w:rsidRPr="005A3446">
        <w:rPr>
          <w:rFonts w:ascii="Arial LatArm" w:hAnsi="Arial LatArm"/>
          <w:b/>
          <w:lang w:val="af-ZA"/>
        </w:rPr>
        <w:t>.0</w:t>
      </w:r>
      <w:r w:rsidRPr="005A3446">
        <w:rPr>
          <w:rFonts w:ascii="Arial LatArm" w:hAnsi="Arial LatArm"/>
          <w:b/>
          <w:lang w:val="hy-AM"/>
        </w:rPr>
        <w:t>8</w:t>
      </w:r>
      <w:r w:rsidRPr="005A3446">
        <w:rPr>
          <w:rFonts w:ascii="Arial LatArm" w:hAnsi="Arial LatArm"/>
          <w:b/>
          <w:lang w:val="af-ZA"/>
        </w:rPr>
        <w:t>.20</w:t>
      </w:r>
      <w:r w:rsidRPr="005A3446">
        <w:rPr>
          <w:rFonts w:ascii="Arial LatArm" w:hAnsi="Arial LatArm"/>
          <w:b/>
          <w:lang w:val="hy-AM"/>
        </w:rPr>
        <w:t>06</w:t>
      </w:r>
      <w:r w:rsidRPr="005A3446">
        <w:rPr>
          <w:rFonts w:ascii="Arial LatArm" w:hAnsi="Arial LatArm"/>
          <w:b/>
          <w:lang w:val="af-ZA"/>
        </w:rPr>
        <w:t xml:space="preserve"> Ã.</w:t>
      </w:r>
    </w:p>
    <w:p w:rsidR="00573234" w:rsidRPr="005A3446" w:rsidRDefault="00573234" w:rsidP="00573234">
      <w:pPr>
        <w:rPr>
          <w:rFonts w:ascii="GHEA Grapalat" w:hAnsi="GHEA Grapalat" w:cs="Sylfaen"/>
          <w:b/>
          <w:i/>
          <w:iCs/>
          <w:lang w:val="hy-AM"/>
        </w:rPr>
      </w:pPr>
      <w:r w:rsidRPr="005A3446">
        <w:rPr>
          <w:rFonts w:ascii="GHEA Grapalat" w:hAnsi="GHEA Grapalat" w:cs="Sylfaen"/>
          <w:b/>
          <w:bCs/>
          <w:lang w:val="hy-AM"/>
        </w:rPr>
        <w:t>ԵՐԵՎԱՆԻ ՔԱՂԱՔԱՊԵՏ`</w:t>
      </w:r>
      <w:r w:rsidRPr="005A3446">
        <w:rPr>
          <w:rFonts w:ascii="GHEA Grapalat" w:hAnsi="GHEA Grapalat" w:cs="Sylfaen"/>
          <w:b/>
          <w:bCs/>
          <w:lang w:val="hy-AM"/>
        </w:rPr>
        <w:tab/>
      </w:r>
      <w:r w:rsidRPr="005A3446">
        <w:rPr>
          <w:rFonts w:ascii="GHEA Grapalat" w:hAnsi="GHEA Grapalat" w:cs="Sylfaen"/>
          <w:b/>
          <w:bCs/>
          <w:lang w:val="hy-AM"/>
        </w:rPr>
        <w:tab/>
      </w:r>
      <w:r w:rsidRPr="005A3446">
        <w:rPr>
          <w:rFonts w:ascii="GHEA Grapalat" w:hAnsi="GHEA Grapalat" w:cs="Sylfaen"/>
          <w:b/>
          <w:bCs/>
          <w:lang w:val="hy-AM"/>
        </w:rPr>
        <w:tab/>
      </w:r>
      <w:r w:rsidRPr="005A3446">
        <w:rPr>
          <w:rFonts w:ascii="GHEA Grapalat" w:hAnsi="GHEA Grapalat" w:cs="Sylfaen"/>
          <w:b/>
          <w:bCs/>
          <w:lang w:val="hy-AM"/>
        </w:rPr>
        <w:tab/>
      </w:r>
    </w:p>
    <w:p w:rsidR="00573234" w:rsidRPr="005A3446" w:rsidRDefault="00573234" w:rsidP="00573234">
      <w:pPr>
        <w:rPr>
          <w:rFonts w:ascii="GHEA Grapalat" w:hAnsi="GHEA Grapalat" w:cs="Sylfaen"/>
          <w:b/>
          <w:bCs/>
          <w:lang w:val="hy-AM"/>
        </w:rPr>
      </w:pPr>
    </w:p>
    <w:p w:rsidR="00573234" w:rsidRPr="005A3446" w:rsidRDefault="00573234" w:rsidP="00376EA8">
      <w:pPr>
        <w:spacing w:line="360" w:lineRule="auto"/>
        <w:rPr>
          <w:rFonts w:ascii="GHEA Grapalat" w:hAnsi="GHEA Grapalat" w:cs="Sylfaen"/>
          <w:b/>
          <w:i/>
          <w:lang w:val="hy-AM"/>
        </w:rPr>
      </w:pPr>
      <w:r w:rsidRPr="005A3446">
        <w:rPr>
          <w:rFonts w:ascii="GHEA Grapalat" w:hAnsi="GHEA Grapalat" w:cs="Sylfaen"/>
          <w:b/>
          <w:bCs/>
          <w:lang w:val="hy-AM"/>
        </w:rPr>
        <w:t>-------------------------Հ.ՄԱՐՈՒԹՅԱՆ</w:t>
      </w:r>
      <w:r w:rsidRPr="005A3446">
        <w:rPr>
          <w:rFonts w:ascii="GHEA Grapalat" w:hAnsi="GHEA Grapalat" w:cs="Sylfaen"/>
          <w:b/>
          <w:bCs/>
          <w:lang w:val="hy-AM"/>
        </w:rPr>
        <w:tab/>
      </w:r>
      <w:r w:rsidRPr="005A3446">
        <w:rPr>
          <w:rFonts w:ascii="GHEA Grapalat" w:hAnsi="GHEA Grapalat" w:cs="Sylfaen"/>
          <w:b/>
          <w:bCs/>
          <w:lang w:val="hy-AM"/>
        </w:rPr>
        <w:tab/>
      </w:r>
      <w:r w:rsidRPr="005A3446">
        <w:rPr>
          <w:rFonts w:ascii="GHEA Grapalat" w:hAnsi="GHEA Grapalat" w:cs="Sylfaen"/>
          <w:b/>
          <w:bCs/>
          <w:lang w:val="hy-AM"/>
        </w:rPr>
        <w:tab/>
      </w:r>
      <w:r w:rsidRPr="005A3446">
        <w:rPr>
          <w:rFonts w:ascii="GHEA Grapalat" w:hAnsi="GHEA Grapalat" w:cs="Sylfaen"/>
          <w:b/>
          <w:bCs/>
          <w:lang w:val="hy-AM"/>
        </w:rPr>
        <w:tab/>
      </w:r>
      <w:r w:rsidRPr="005A3446">
        <w:rPr>
          <w:rFonts w:ascii="GHEA Grapalat" w:hAnsi="GHEA Grapalat" w:cs="Sylfaen"/>
          <w:b/>
          <w:bCs/>
          <w:lang w:val="hy-AM"/>
        </w:rPr>
        <w:tab/>
      </w:r>
      <w:r w:rsidRPr="005A3446">
        <w:rPr>
          <w:rFonts w:ascii="GHEA Grapalat" w:hAnsi="GHEA Grapalat"/>
          <w:b/>
          <w:i/>
          <w:iCs/>
          <w:lang w:val="hy-AM"/>
        </w:rPr>
        <w:t>«____»__________________ 20--</w:t>
      </w:r>
      <w:r w:rsidRPr="005A3446">
        <w:rPr>
          <w:rFonts w:ascii="GHEA Grapalat" w:hAnsi="GHEA Grapalat" w:cs="Sylfaen"/>
          <w:b/>
          <w:i/>
          <w:iCs/>
          <w:lang w:val="hy-AM"/>
        </w:rPr>
        <w:t>թ</w:t>
      </w:r>
      <w:r w:rsidRPr="005A3446">
        <w:rPr>
          <w:rFonts w:ascii="GHEA Grapalat" w:hAnsi="GHEA Grapalat"/>
          <w:b/>
          <w:i/>
          <w:iCs/>
          <w:lang w:val="hy-AM"/>
        </w:rPr>
        <w:t>.</w:t>
      </w:r>
    </w:p>
    <w:p w:rsidR="00573234" w:rsidRPr="005A3446" w:rsidRDefault="00573234" w:rsidP="00376EA8">
      <w:pPr>
        <w:spacing w:line="360" w:lineRule="auto"/>
        <w:jc w:val="both"/>
        <w:rPr>
          <w:rFonts w:ascii="GHEA Grapalat" w:hAnsi="GHEA Grapalat"/>
          <w:b/>
          <w:i/>
          <w:iCs/>
          <w:lang w:val="hy-AM"/>
        </w:rPr>
      </w:pPr>
      <w:r w:rsidRPr="005A3446">
        <w:rPr>
          <w:rFonts w:ascii="GHEA Grapalat" w:hAnsi="GHEA Grapalat"/>
          <w:b/>
          <w:i/>
          <w:iCs/>
          <w:lang w:val="hy-AM"/>
        </w:rPr>
        <w:tab/>
      </w:r>
      <w:r w:rsidRPr="005A3446">
        <w:rPr>
          <w:rFonts w:ascii="GHEA Grapalat" w:hAnsi="GHEA Grapalat"/>
          <w:b/>
          <w:i/>
          <w:iCs/>
          <w:lang w:val="hy-AM"/>
        </w:rPr>
        <w:tab/>
      </w:r>
      <w:r w:rsidRPr="005A3446">
        <w:rPr>
          <w:rFonts w:ascii="GHEA Grapalat" w:hAnsi="GHEA Grapalat"/>
          <w:b/>
          <w:i/>
          <w:iCs/>
          <w:lang w:val="hy-AM"/>
        </w:rPr>
        <w:tab/>
      </w:r>
      <w:r w:rsidRPr="005A3446">
        <w:rPr>
          <w:rFonts w:ascii="GHEA Grapalat" w:hAnsi="GHEA Grapalat"/>
          <w:b/>
          <w:i/>
          <w:iCs/>
          <w:lang w:val="hy-AM"/>
        </w:rPr>
        <w:tab/>
      </w:r>
      <w:r w:rsidRPr="005A3446">
        <w:rPr>
          <w:rFonts w:ascii="GHEA Grapalat" w:hAnsi="GHEA Grapalat"/>
          <w:b/>
          <w:i/>
          <w:iCs/>
          <w:lang w:val="hy-AM"/>
        </w:rPr>
        <w:tab/>
      </w:r>
      <w:r w:rsidRPr="005A3446">
        <w:rPr>
          <w:rFonts w:ascii="GHEA Grapalat" w:hAnsi="GHEA Grapalat"/>
          <w:b/>
          <w:i/>
          <w:iCs/>
          <w:lang w:val="hy-AM"/>
        </w:rPr>
        <w:tab/>
      </w:r>
      <w:r w:rsidRPr="005A3446">
        <w:rPr>
          <w:rFonts w:ascii="GHEA Grapalat" w:hAnsi="GHEA Grapalat"/>
          <w:b/>
          <w:i/>
          <w:iCs/>
          <w:lang w:val="hy-AM"/>
        </w:rPr>
        <w:tab/>
      </w:r>
      <w:r w:rsidRPr="005A3446">
        <w:rPr>
          <w:rFonts w:ascii="GHEA Grapalat" w:hAnsi="GHEA Grapalat"/>
          <w:b/>
          <w:i/>
          <w:iCs/>
          <w:lang w:val="hy-AM"/>
        </w:rPr>
        <w:tab/>
      </w:r>
      <w:r w:rsidRPr="005A3446">
        <w:rPr>
          <w:rFonts w:ascii="GHEA Grapalat" w:hAnsi="GHEA Grapalat"/>
          <w:b/>
          <w:i/>
          <w:iCs/>
          <w:lang w:val="hy-AM"/>
        </w:rPr>
        <w:tab/>
        <w:t>գրանցման թիվ</w:t>
      </w:r>
      <w:r w:rsidRPr="005A3446">
        <w:rPr>
          <w:rFonts w:ascii="Arial LatArm" w:hAnsi="Arial LatArm"/>
          <w:b/>
          <w:lang w:val="af-ZA"/>
        </w:rPr>
        <w:t>264.210.07601</w:t>
      </w:r>
    </w:p>
    <w:p w:rsidR="00573234" w:rsidRPr="005A3446" w:rsidRDefault="00573234" w:rsidP="00573234">
      <w:pPr>
        <w:jc w:val="both"/>
        <w:rPr>
          <w:rFonts w:ascii="GHEA Grapalat" w:hAnsi="GHEA Grapalat"/>
          <w:b/>
          <w:i/>
          <w:iCs/>
          <w:lang w:val="hy-AM"/>
        </w:rPr>
      </w:pPr>
      <w:r w:rsidRPr="005A3446">
        <w:rPr>
          <w:rFonts w:ascii="GHEA Grapalat" w:hAnsi="GHEA Grapalat"/>
          <w:b/>
          <w:i/>
          <w:iCs/>
          <w:lang w:val="hy-AM"/>
        </w:rPr>
        <w:tab/>
      </w:r>
      <w:r w:rsidRPr="005A3446">
        <w:rPr>
          <w:rFonts w:ascii="GHEA Grapalat" w:hAnsi="GHEA Grapalat"/>
          <w:b/>
          <w:i/>
          <w:iCs/>
          <w:lang w:val="hy-AM"/>
        </w:rPr>
        <w:tab/>
      </w:r>
      <w:r w:rsidRPr="005A3446">
        <w:rPr>
          <w:rFonts w:ascii="GHEA Grapalat" w:hAnsi="GHEA Grapalat"/>
          <w:b/>
          <w:i/>
          <w:iCs/>
          <w:lang w:val="hy-AM"/>
        </w:rPr>
        <w:tab/>
      </w:r>
      <w:r w:rsidRPr="005A3446">
        <w:rPr>
          <w:rFonts w:ascii="GHEA Grapalat" w:hAnsi="GHEA Grapalat"/>
          <w:b/>
          <w:i/>
          <w:iCs/>
          <w:lang w:val="hy-AM"/>
        </w:rPr>
        <w:tab/>
      </w:r>
      <w:r w:rsidRPr="005A3446">
        <w:rPr>
          <w:rFonts w:ascii="GHEA Grapalat" w:hAnsi="GHEA Grapalat"/>
          <w:b/>
          <w:i/>
          <w:iCs/>
          <w:lang w:val="hy-AM"/>
        </w:rPr>
        <w:tab/>
      </w:r>
      <w:r w:rsidRPr="005A3446">
        <w:rPr>
          <w:rFonts w:ascii="GHEA Grapalat" w:hAnsi="GHEA Grapalat"/>
          <w:b/>
          <w:i/>
          <w:iCs/>
          <w:lang w:val="hy-AM"/>
        </w:rPr>
        <w:tab/>
      </w:r>
      <w:r w:rsidRPr="005A3446">
        <w:rPr>
          <w:rFonts w:ascii="GHEA Grapalat" w:hAnsi="GHEA Grapalat"/>
          <w:b/>
          <w:i/>
          <w:iCs/>
          <w:lang w:val="hy-AM"/>
        </w:rPr>
        <w:tab/>
      </w:r>
      <w:r w:rsidRPr="005A3446">
        <w:rPr>
          <w:rFonts w:ascii="GHEA Grapalat" w:hAnsi="GHEA Grapalat"/>
          <w:b/>
          <w:i/>
          <w:iCs/>
          <w:lang w:val="hy-AM"/>
        </w:rPr>
        <w:tab/>
      </w:r>
      <w:r w:rsidRPr="005A3446">
        <w:rPr>
          <w:rFonts w:ascii="GHEA Grapalat" w:hAnsi="GHEA Grapalat"/>
          <w:b/>
          <w:i/>
          <w:iCs/>
          <w:lang w:val="hy-AM"/>
        </w:rPr>
        <w:tab/>
        <w:t xml:space="preserve">ՀՎՀՀ </w:t>
      </w:r>
      <w:r w:rsidR="008206DD" w:rsidRPr="005A3446">
        <w:rPr>
          <w:rFonts w:ascii="Arial LatArm" w:hAnsi="Arial LatArm"/>
          <w:b/>
          <w:lang w:val="af-ZA"/>
        </w:rPr>
        <w:t>00035895</w:t>
      </w:r>
    </w:p>
    <w:p w:rsidR="008206DD" w:rsidRPr="005A3446" w:rsidRDefault="00573234" w:rsidP="008206DD">
      <w:pPr>
        <w:jc w:val="both"/>
        <w:rPr>
          <w:rFonts w:ascii="Sylfaen" w:hAnsi="Sylfaen"/>
          <w:b/>
          <w:lang w:val="hy-AM"/>
        </w:rPr>
      </w:pPr>
      <w:r w:rsidRPr="005A3446">
        <w:rPr>
          <w:rFonts w:ascii="GHEA Grapalat" w:hAnsi="GHEA Grapalat"/>
          <w:b/>
          <w:i/>
          <w:iCs/>
          <w:lang w:val="hy-AM"/>
        </w:rPr>
        <w:tab/>
      </w:r>
      <w:r w:rsidRPr="005A3446">
        <w:rPr>
          <w:rFonts w:ascii="GHEA Grapalat" w:hAnsi="GHEA Grapalat"/>
          <w:b/>
          <w:i/>
          <w:iCs/>
          <w:lang w:val="hy-AM"/>
        </w:rPr>
        <w:tab/>
      </w:r>
      <w:r w:rsidRPr="005A3446">
        <w:rPr>
          <w:rFonts w:ascii="GHEA Grapalat" w:hAnsi="GHEA Grapalat"/>
          <w:b/>
          <w:i/>
          <w:iCs/>
          <w:lang w:val="hy-AM"/>
        </w:rPr>
        <w:tab/>
      </w:r>
      <w:r w:rsidRPr="005A3446">
        <w:rPr>
          <w:rFonts w:ascii="GHEA Grapalat" w:hAnsi="GHEA Grapalat"/>
          <w:b/>
          <w:i/>
          <w:iCs/>
          <w:lang w:val="hy-AM"/>
        </w:rPr>
        <w:tab/>
      </w:r>
      <w:r w:rsidRPr="005A3446">
        <w:rPr>
          <w:rFonts w:ascii="GHEA Grapalat" w:hAnsi="GHEA Grapalat"/>
          <w:b/>
          <w:i/>
          <w:iCs/>
          <w:lang w:val="hy-AM"/>
        </w:rPr>
        <w:tab/>
      </w:r>
      <w:r w:rsidRPr="005A3446">
        <w:rPr>
          <w:rFonts w:ascii="GHEA Grapalat" w:hAnsi="GHEA Grapalat"/>
          <w:b/>
          <w:i/>
          <w:iCs/>
          <w:lang w:val="hy-AM"/>
        </w:rPr>
        <w:tab/>
      </w:r>
      <w:r w:rsidRPr="005A3446">
        <w:rPr>
          <w:rFonts w:ascii="GHEA Grapalat" w:hAnsi="GHEA Grapalat"/>
          <w:b/>
          <w:i/>
          <w:iCs/>
          <w:lang w:val="hy-AM"/>
        </w:rPr>
        <w:tab/>
      </w:r>
      <w:r w:rsidRPr="005A3446">
        <w:rPr>
          <w:rFonts w:ascii="GHEA Grapalat" w:hAnsi="GHEA Grapalat"/>
          <w:b/>
          <w:i/>
          <w:iCs/>
          <w:lang w:val="hy-AM"/>
        </w:rPr>
        <w:tab/>
      </w:r>
      <w:r w:rsidRPr="005A3446">
        <w:rPr>
          <w:rFonts w:ascii="GHEA Grapalat" w:hAnsi="GHEA Grapalat"/>
          <w:b/>
          <w:i/>
          <w:iCs/>
          <w:lang w:val="hy-AM"/>
        </w:rPr>
        <w:tab/>
      </w:r>
      <w:r w:rsidRPr="005A3446">
        <w:rPr>
          <w:rFonts w:ascii="Sylfaen" w:hAnsi="Sylfaen" w:cs="Sylfaen"/>
          <w:b/>
          <w:i/>
          <w:iCs/>
          <w:lang w:val="hy-AM"/>
        </w:rPr>
        <w:t>վկայական</w:t>
      </w:r>
      <w:r w:rsidR="008206DD" w:rsidRPr="005A3446">
        <w:rPr>
          <w:rFonts w:ascii="Arial LatArm" w:hAnsi="Arial LatArm"/>
          <w:b/>
          <w:lang w:val="af-ZA"/>
        </w:rPr>
        <w:t xml:space="preserve">03  ²  </w:t>
      </w:r>
      <w:r w:rsidR="008206DD" w:rsidRPr="005A3446">
        <w:rPr>
          <w:rFonts w:ascii="Arial LatArm" w:hAnsi="Arial LatArm"/>
          <w:b/>
          <w:lang w:val="hy-AM"/>
        </w:rPr>
        <w:t>0</w:t>
      </w:r>
      <w:r w:rsidR="008206DD" w:rsidRPr="005A3446">
        <w:rPr>
          <w:rFonts w:ascii="Arial LatArm" w:hAnsi="Arial LatArm"/>
          <w:b/>
          <w:lang w:val="af-ZA"/>
        </w:rPr>
        <w:t>73</w:t>
      </w:r>
      <w:r w:rsidR="008206DD" w:rsidRPr="005A3446">
        <w:rPr>
          <w:rFonts w:ascii="Arial LatArm" w:hAnsi="Arial LatArm"/>
          <w:b/>
          <w:lang w:val="hy-AM"/>
        </w:rPr>
        <w:t>2</w:t>
      </w:r>
      <w:r w:rsidR="008206DD" w:rsidRPr="005A3446">
        <w:rPr>
          <w:rFonts w:ascii="Arial LatArm" w:hAnsi="Arial LatArm"/>
          <w:b/>
          <w:lang w:val="af-ZA"/>
        </w:rPr>
        <w:t>61</w:t>
      </w:r>
    </w:p>
    <w:p w:rsidR="00573234" w:rsidRPr="005A3446" w:rsidRDefault="008206DD" w:rsidP="008206DD">
      <w:pPr>
        <w:ind w:left="6372"/>
        <w:jc w:val="both"/>
        <w:rPr>
          <w:rFonts w:ascii="Sylfaen" w:hAnsi="Sylfaen"/>
          <w:b/>
          <w:lang w:val="hy-AM"/>
        </w:rPr>
      </w:pPr>
      <w:r w:rsidRPr="005A3446">
        <w:rPr>
          <w:rFonts w:ascii="Arial LatArm" w:hAnsi="Arial LatArm"/>
          <w:b/>
          <w:lang w:val="hy-AM"/>
        </w:rPr>
        <w:t>2</w:t>
      </w:r>
      <w:r w:rsidRPr="005A3446">
        <w:rPr>
          <w:rFonts w:ascii="Arial LatArm" w:hAnsi="Arial LatArm"/>
          <w:b/>
          <w:lang w:val="af-ZA"/>
        </w:rPr>
        <w:t>1</w:t>
      </w:r>
      <w:r w:rsidRPr="005A3446">
        <w:rPr>
          <w:rFonts w:ascii="Arial LatArm" w:hAnsi="Arial LatArm"/>
          <w:b/>
          <w:lang w:val="hy-AM"/>
        </w:rPr>
        <w:t>.07.2012</w:t>
      </w:r>
      <w:r w:rsidRPr="005A3446">
        <w:rPr>
          <w:rFonts w:ascii="Arial LatArm" w:hAnsi="Arial LatArm"/>
          <w:b/>
          <w:lang w:val="af-ZA"/>
        </w:rPr>
        <w:t>Ã</w:t>
      </w:r>
      <w:r w:rsidRPr="005A3446">
        <w:rPr>
          <w:rFonts w:ascii="Sylfaen" w:hAnsi="Sylfaen"/>
          <w:b/>
          <w:lang w:val="hy-AM"/>
        </w:rPr>
        <w:t>.</w:t>
      </w:r>
      <w:r w:rsidR="00573234" w:rsidRPr="005A3446">
        <w:rPr>
          <w:rFonts w:ascii="Sylfaen" w:hAnsi="Sylfaen" w:cs="Sylfaen"/>
          <w:b/>
          <w:i/>
          <w:iCs/>
          <w:lang w:val="hy-AM"/>
        </w:rPr>
        <w:t>գրանցված</w:t>
      </w:r>
      <w:r w:rsidR="00573234" w:rsidRPr="005A3446">
        <w:rPr>
          <w:rFonts w:ascii="GHEA Grapalat" w:hAnsi="GHEA Grapalat"/>
          <w:b/>
          <w:i/>
          <w:iCs/>
          <w:lang w:val="hy-AM"/>
        </w:rPr>
        <w:t>կանոնադրու</w:t>
      </w:r>
      <w:r w:rsidRPr="005A3446">
        <w:rPr>
          <w:rFonts w:ascii="GHEA Grapalat" w:hAnsi="GHEA Grapalat"/>
          <w:b/>
          <w:i/>
          <w:iCs/>
          <w:lang w:val="hy-AM"/>
        </w:rPr>
        <w:t>թյան</w:t>
      </w:r>
      <w:r w:rsidRPr="005A3446">
        <w:rPr>
          <w:rFonts w:ascii="Arial LatArm" w:hAnsi="Arial LatArm"/>
          <w:b/>
          <w:lang w:val="af-ZA"/>
        </w:rPr>
        <w:t xml:space="preserve">ÃÇí </w:t>
      </w:r>
      <w:r w:rsidRPr="005A3446">
        <w:rPr>
          <w:rFonts w:ascii="Arial LatArm" w:hAnsi="Arial LatArm"/>
          <w:b/>
          <w:bCs/>
          <w:lang w:val="af-ZA"/>
        </w:rPr>
        <w:t>003</w:t>
      </w:r>
    </w:p>
    <w:p w:rsidR="008206DD" w:rsidRPr="005A3446" w:rsidRDefault="00573234" w:rsidP="008206DD">
      <w:pPr>
        <w:ind w:left="6372" w:firstLine="3"/>
        <w:jc w:val="both"/>
        <w:rPr>
          <w:rFonts w:ascii="Sylfaen" w:hAnsi="Sylfaen"/>
          <w:b/>
          <w:i/>
          <w:iCs/>
          <w:lang w:val="hy-AM"/>
        </w:rPr>
      </w:pPr>
      <w:r w:rsidRPr="005A3446">
        <w:rPr>
          <w:rFonts w:ascii="GHEA Grapalat" w:hAnsi="GHEA Grapalat"/>
          <w:b/>
          <w:i/>
          <w:iCs/>
          <w:lang w:val="hy-AM"/>
        </w:rPr>
        <w:t>փոփո</w:t>
      </w:r>
      <w:r w:rsidR="008206DD" w:rsidRPr="005A3446">
        <w:rPr>
          <w:rFonts w:ascii="GHEA Grapalat" w:hAnsi="GHEA Grapalat"/>
          <w:b/>
          <w:i/>
          <w:iCs/>
          <w:lang w:val="hy-AM"/>
        </w:rPr>
        <w:t>խությունը գրանցված է</w:t>
      </w:r>
    </w:p>
    <w:p w:rsidR="00573234" w:rsidRPr="005A3446" w:rsidRDefault="008206DD" w:rsidP="008206DD">
      <w:pPr>
        <w:ind w:left="6372" w:firstLine="3"/>
        <w:jc w:val="both"/>
        <w:rPr>
          <w:rFonts w:ascii="Sylfaen" w:hAnsi="Sylfaen"/>
          <w:b/>
          <w:i/>
          <w:iCs/>
          <w:lang w:val="hy-AM"/>
        </w:rPr>
      </w:pPr>
      <w:r w:rsidRPr="005A3446">
        <w:rPr>
          <w:rFonts w:ascii="GHEA Grapalat" w:hAnsi="GHEA Grapalat"/>
          <w:b/>
          <w:i/>
          <w:iCs/>
          <w:lang w:val="hy-AM"/>
        </w:rPr>
        <w:t>իրավաբանական</w:t>
      </w:r>
      <w:r w:rsidR="00573234" w:rsidRPr="005A3446">
        <w:rPr>
          <w:rFonts w:ascii="GHEA Grapalat" w:hAnsi="GHEA Grapalat"/>
          <w:b/>
          <w:i/>
          <w:iCs/>
          <w:lang w:val="hy-AM"/>
        </w:rPr>
        <w:t xml:space="preserve">անձանց </w:t>
      </w:r>
      <w:r w:rsidRPr="005A3446">
        <w:rPr>
          <w:rFonts w:ascii="GHEA Grapalat" w:hAnsi="GHEA Grapalat"/>
          <w:b/>
          <w:i/>
          <w:iCs/>
          <w:lang w:val="hy-AM"/>
        </w:rPr>
        <w:t xml:space="preserve">պետական </w:t>
      </w:r>
      <w:r w:rsidR="00573234" w:rsidRPr="005A3446">
        <w:rPr>
          <w:rFonts w:ascii="GHEA Grapalat" w:hAnsi="GHEA Grapalat"/>
          <w:b/>
          <w:i/>
          <w:iCs/>
          <w:lang w:val="hy-AM"/>
        </w:rPr>
        <w:t xml:space="preserve">ռեգիստրի կողմից </w:t>
      </w:r>
    </w:p>
    <w:p w:rsidR="008206DD" w:rsidRPr="005A3446" w:rsidRDefault="008206DD" w:rsidP="008206DD">
      <w:pPr>
        <w:ind w:left="6372" w:firstLine="3"/>
        <w:jc w:val="both"/>
        <w:rPr>
          <w:rFonts w:ascii="Sylfaen" w:hAnsi="Sylfaen"/>
          <w:b/>
          <w:i/>
          <w:iCs/>
          <w:lang w:val="hy-AM"/>
        </w:rPr>
      </w:pPr>
    </w:p>
    <w:p w:rsidR="00573234" w:rsidRPr="005A3446" w:rsidRDefault="00573234" w:rsidP="00573234">
      <w:pPr>
        <w:jc w:val="both"/>
        <w:rPr>
          <w:rFonts w:ascii="Sylfaen" w:hAnsi="Sylfaen"/>
          <w:b/>
          <w:i/>
          <w:iCs/>
          <w:lang w:val="hy-AM"/>
        </w:rPr>
      </w:pPr>
      <w:r w:rsidRPr="005A3446">
        <w:rPr>
          <w:rFonts w:ascii="GHEA Grapalat" w:hAnsi="GHEA Grapalat" w:cs="Sylfaen"/>
          <w:b/>
          <w:lang w:val="hy-AM"/>
        </w:rPr>
        <w:tab/>
      </w:r>
      <w:r w:rsidRPr="005A3446">
        <w:rPr>
          <w:rFonts w:ascii="GHEA Grapalat" w:hAnsi="GHEA Grapalat" w:cs="Sylfaen"/>
          <w:b/>
          <w:lang w:val="hy-AM"/>
        </w:rPr>
        <w:tab/>
      </w:r>
      <w:r w:rsidRPr="005A3446">
        <w:rPr>
          <w:rFonts w:ascii="GHEA Grapalat" w:hAnsi="GHEA Grapalat" w:cs="Sylfaen"/>
          <w:b/>
          <w:lang w:val="hy-AM"/>
        </w:rPr>
        <w:tab/>
      </w:r>
      <w:r w:rsidRPr="005A3446">
        <w:rPr>
          <w:rFonts w:ascii="GHEA Grapalat" w:hAnsi="GHEA Grapalat" w:cs="Sylfaen"/>
          <w:b/>
          <w:lang w:val="hy-AM"/>
        </w:rPr>
        <w:tab/>
      </w:r>
      <w:r w:rsidRPr="005A3446">
        <w:rPr>
          <w:rFonts w:ascii="GHEA Grapalat" w:hAnsi="GHEA Grapalat" w:cs="Sylfaen"/>
          <w:b/>
          <w:lang w:val="hy-AM"/>
        </w:rPr>
        <w:tab/>
      </w:r>
      <w:r w:rsidRPr="005A3446">
        <w:rPr>
          <w:rFonts w:ascii="GHEA Grapalat" w:hAnsi="GHEA Grapalat" w:cs="Sylfaen"/>
          <w:b/>
          <w:lang w:val="hy-AM"/>
        </w:rPr>
        <w:tab/>
      </w:r>
      <w:r w:rsidRPr="005A3446">
        <w:rPr>
          <w:rFonts w:ascii="GHEA Grapalat" w:hAnsi="GHEA Grapalat" w:cs="Sylfaen"/>
          <w:b/>
          <w:lang w:val="hy-AM"/>
        </w:rPr>
        <w:tab/>
      </w:r>
      <w:r w:rsidRPr="005A3446">
        <w:rPr>
          <w:rFonts w:ascii="GHEA Grapalat" w:hAnsi="GHEA Grapalat" w:cs="Sylfaen"/>
          <w:b/>
          <w:lang w:val="hy-AM"/>
        </w:rPr>
        <w:tab/>
      </w:r>
      <w:r w:rsidRPr="005A3446">
        <w:rPr>
          <w:rFonts w:ascii="GHEA Grapalat" w:hAnsi="GHEA Grapalat" w:cs="Sylfaen"/>
          <w:b/>
          <w:lang w:val="hy-AM"/>
        </w:rPr>
        <w:tab/>
      </w:r>
      <w:r w:rsidRPr="005A3446">
        <w:rPr>
          <w:rFonts w:ascii="GHEA Grapalat" w:hAnsi="GHEA Grapalat"/>
          <w:b/>
          <w:i/>
          <w:iCs/>
          <w:lang w:val="hy-AM"/>
        </w:rPr>
        <w:t>«____»__________________ 20--</w:t>
      </w:r>
      <w:r w:rsidRPr="005A3446">
        <w:rPr>
          <w:rFonts w:ascii="GHEA Grapalat" w:hAnsi="GHEA Grapalat" w:cs="Sylfaen"/>
          <w:b/>
          <w:i/>
          <w:iCs/>
          <w:lang w:val="hy-AM"/>
        </w:rPr>
        <w:t>թ</w:t>
      </w:r>
      <w:r w:rsidRPr="005A3446">
        <w:rPr>
          <w:rFonts w:ascii="GHEA Grapalat" w:hAnsi="GHEA Grapalat"/>
          <w:b/>
          <w:i/>
          <w:iCs/>
          <w:lang w:val="hy-AM"/>
        </w:rPr>
        <w:t>.</w:t>
      </w:r>
    </w:p>
    <w:p w:rsidR="008206DD" w:rsidRPr="005A3446" w:rsidRDefault="008206DD" w:rsidP="00573234">
      <w:pPr>
        <w:jc w:val="both"/>
        <w:rPr>
          <w:rFonts w:ascii="Sylfaen" w:hAnsi="Sylfaen"/>
          <w:b/>
          <w:i/>
          <w:iCs/>
          <w:lang w:val="hy-AM"/>
        </w:rPr>
      </w:pPr>
    </w:p>
    <w:p w:rsidR="00573234" w:rsidRPr="005A3446" w:rsidRDefault="00573234" w:rsidP="005A3446">
      <w:pPr>
        <w:jc w:val="right"/>
        <w:rPr>
          <w:rFonts w:ascii="GHEA Grapalat" w:hAnsi="GHEA Grapalat"/>
          <w:b/>
          <w:i/>
          <w:iCs/>
          <w:lang w:val="hy-AM"/>
        </w:rPr>
      </w:pPr>
      <w:r w:rsidRPr="005A3446">
        <w:rPr>
          <w:rFonts w:ascii="GHEA Grapalat" w:hAnsi="GHEA Grapalat"/>
          <w:b/>
          <w:i/>
          <w:iCs/>
          <w:lang w:val="hy-AM"/>
        </w:rPr>
        <w:tab/>
      </w:r>
      <w:r w:rsidRPr="005A3446">
        <w:rPr>
          <w:rFonts w:ascii="GHEA Grapalat" w:hAnsi="GHEA Grapalat"/>
          <w:b/>
          <w:i/>
          <w:iCs/>
          <w:lang w:val="hy-AM"/>
        </w:rPr>
        <w:tab/>
      </w:r>
      <w:r w:rsidRPr="005A3446">
        <w:rPr>
          <w:rFonts w:ascii="GHEA Grapalat" w:hAnsi="GHEA Grapalat"/>
          <w:b/>
          <w:i/>
          <w:iCs/>
          <w:lang w:val="hy-AM"/>
        </w:rPr>
        <w:tab/>
      </w:r>
      <w:r w:rsidRPr="005A3446">
        <w:rPr>
          <w:rFonts w:ascii="GHEA Grapalat" w:hAnsi="GHEA Grapalat"/>
          <w:b/>
          <w:i/>
          <w:iCs/>
          <w:lang w:val="hy-AM"/>
        </w:rPr>
        <w:tab/>
      </w:r>
      <w:r w:rsidRPr="005A3446">
        <w:rPr>
          <w:rFonts w:ascii="GHEA Grapalat" w:hAnsi="GHEA Grapalat"/>
          <w:b/>
          <w:i/>
          <w:iCs/>
          <w:lang w:val="hy-AM"/>
        </w:rPr>
        <w:tab/>
      </w:r>
      <w:r w:rsidRPr="005A3446">
        <w:rPr>
          <w:rFonts w:ascii="GHEA Grapalat" w:hAnsi="GHEA Grapalat"/>
          <w:b/>
          <w:i/>
          <w:iCs/>
          <w:lang w:val="hy-AM"/>
        </w:rPr>
        <w:tab/>
      </w:r>
      <w:r w:rsidRPr="005A3446">
        <w:rPr>
          <w:rFonts w:ascii="GHEA Grapalat" w:hAnsi="GHEA Grapalat"/>
          <w:b/>
          <w:i/>
          <w:iCs/>
          <w:lang w:val="hy-AM"/>
        </w:rPr>
        <w:tab/>
      </w:r>
      <w:r w:rsidRPr="005A3446">
        <w:rPr>
          <w:rFonts w:ascii="GHEA Grapalat" w:hAnsi="GHEA Grapalat"/>
          <w:b/>
          <w:i/>
          <w:iCs/>
          <w:lang w:val="hy-AM"/>
        </w:rPr>
        <w:tab/>
      </w:r>
      <w:r w:rsidRPr="005A3446">
        <w:rPr>
          <w:rFonts w:ascii="GHEA Grapalat" w:hAnsi="GHEA Grapalat"/>
          <w:b/>
          <w:i/>
          <w:iCs/>
          <w:lang w:val="hy-AM"/>
        </w:rPr>
        <w:tab/>
      </w:r>
      <w:r w:rsidRPr="005A3446">
        <w:rPr>
          <w:rFonts w:ascii="GHEA Grapalat" w:hAnsi="GHEA Grapalat"/>
          <w:b/>
          <w:i/>
          <w:iCs/>
          <w:lang w:val="hy-AM"/>
        </w:rPr>
        <w:tab/>
      </w:r>
      <w:r w:rsidRPr="005A3446">
        <w:rPr>
          <w:rFonts w:ascii="GHEA Grapalat" w:hAnsi="GHEA Grapalat"/>
          <w:b/>
          <w:i/>
          <w:iCs/>
          <w:lang w:val="hy-AM"/>
        </w:rPr>
        <w:tab/>
      </w:r>
      <w:r w:rsidRPr="005A3446">
        <w:rPr>
          <w:rFonts w:ascii="GHEA Grapalat" w:hAnsi="GHEA Grapalat"/>
          <w:b/>
          <w:i/>
          <w:iCs/>
          <w:lang w:val="hy-AM"/>
        </w:rPr>
        <w:tab/>
      </w:r>
      <w:r w:rsidRPr="005A3446">
        <w:rPr>
          <w:rFonts w:ascii="GHEA Grapalat" w:hAnsi="GHEA Grapalat"/>
          <w:b/>
          <w:i/>
          <w:iCs/>
          <w:lang w:val="hy-AM"/>
        </w:rPr>
        <w:tab/>
      </w:r>
      <w:r w:rsidRPr="005A3446">
        <w:rPr>
          <w:rFonts w:ascii="GHEA Grapalat" w:hAnsi="GHEA Grapalat"/>
          <w:b/>
          <w:i/>
          <w:iCs/>
          <w:lang w:val="hy-AM"/>
        </w:rPr>
        <w:tab/>
      </w:r>
      <w:r w:rsidRPr="005A3446">
        <w:rPr>
          <w:rFonts w:ascii="GHEA Grapalat" w:hAnsi="GHEA Grapalat"/>
          <w:b/>
          <w:i/>
          <w:iCs/>
          <w:lang w:val="hy-AM"/>
        </w:rPr>
        <w:tab/>
      </w:r>
      <w:r w:rsidRPr="005A3446">
        <w:rPr>
          <w:rFonts w:ascii="GHEA Grapalat" w:hAnsi="GHEA Grapalat"/>
          <w:b/>
          <w:i/>
          <w:iCs/>
          <w:lang w:val="hy-AM"/>
        </w:rPr>
        <w:tab/>
      </w:r>
      <w:r w:rsidRPr="005A3446">
        <w:rPr>
          <w:rFonts w:ascii="GHEA Grapalat" w:hAnsi="GHEA Grapalat"/>
          <w:b/>
          <w:i/>
          <w:iCs/>
          <w:lang w:val="hy-AM"/>
        </w:rPr>
        <w:tab/>
      </w:r>
      <w:r w:rsidRPr="005A3446">
        <w:rPr>
          <w:rFonts w:ascii="GHEA Grapalat" w:hAnsi="GHEA Grapalat"/>
          <w:b/>
          <w:i/>
          <w:iCs/>
          <w:lang w:val="hy-AM"/>
        </w:rPr>
        <w:tab/>
        <w:t>--------------------------------------------</w:t>
      </w:r>
    </w:p>
    <w:p w:rsidR="00573234" w:rsidRPr="005A3446" w:rsidRDefault="00573234" w:rsidP="00573234">
      <w:pPr>
        <w:pStyle w:val="BodyText"/>
        <w:rPr>
          <w:rFonts w:ascii="Sylfaen" w:hAnsi="Sylfaen"/>
          <w:b/>
          <w:lang w:val="hy-AM"/>
        </w:rPr>
      </w:pPr>
    </w:p>
    <w:p w:rsidR="00573234" w:rsidRPr="005A3446" w:rsidRDefault="00573234" w:rsidP="00573234">
      <w:pPr>
        <w:pStyle w:val="BodyText"/>
        <w:rPr>
          <w:rFonts w:ascii="Sylfaen" w:hAnsi="Sylfaen"/>
          <w:b/>
          <w:lang w:val="hy-AM"/>
        </w:rPr>
      </w:pPr>
    </w:p>
    <w:p w:rsidR="00573234" w:rsidRPr="005A3446" w:rsidRDefault="00573234" w:rsidP="00573234">
      <w:pPr>
        <w:pStyle w:val="BodyText"/>
        <w:rPr>
          <w:rFonts w:ascii="Sylfaen" w:hAnsi="Sylfaen"/>
          <w:b/>
          <w:lang w:val="hy-AM"/>
        </w:rPr>
      </w:pPr>
    </w:p>
    <w:p w:rsidR="00573234" w:rsidRPr="005A3446" w:rsidRDefault="00573234" w:rsidP="00573234">
      <w:pPr>
        <w:pStyle w:val="BodyText"/>
        <w:rPr>
          <w:rFonts w:ascii="Sylfaen" w:hAnsi="Sylfaen"/>
          <w:b/>
          <w:lang w:val="hy-AM"/>
        </w:rPr>
      </w:pPr>
    </w:p>
    <w:p w:rsidR="00573234" w:rsidRPr="005A3446" w:rsidRDefault="00573234" w:rsidP="00573234">
      <w:pPr>
        <w:pStyle w:val="BodyText"/>
        <w:rPr>
          <w:rFonts w:ascii="Sylfaen" w:hAnsi="Sylfaen"/>
          <w:b/>
          <w:lang w:val="hy-AM"/>
        </w:rPr>
      </w:pPr>
    </w:p>
    <w:p w:rsidR="00573234" w:rsidRPr="005A3446" w:rsidRDefault="00573234" w:rsidP="00573234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5A3446">
        <w:rPr>
          <w:rFonts w:ascii="Sylfaen" w:hAnsi="Sylfaen" w:cs="Sylfaen"/>
          <w:b/>
          <w:sz w:val="28"/>
          <w:szCs w:val="28"/>
          <w:lang w:val="hy-AM"/>
        </w:rPr>
        <w:t>«Երևանի  h.</w:t>
      </w:r>
      <w:r w:rsidR="008206DD" w:rsidRPr="005A3446">
        <w:rPr>
          <w:rFonts w:ascii="Sylfaen" w:hAnsi="Sylfaen" w:cs="Sylfaen"/>
          <w:b/>
          <w:sz w:val="28"/>
          <w:szCs w:val="28"/>
          <w:lang w:val="hy-AM"/>
        </w:rPr>
        <w:t>24</w:t>
      </w:r>
      <w:r w:rsidRPr="005A3446">
        <w:rPr>
          <w:rFonts w:ascii="Sylfaen" w:hAnsi="Sylfaen" w:cs="Sylfaen"/>
          <w:b/>
          <w:sz w:val="28"/>
          <w:szCs w:val="28"/>
          <w:lang w:val="hy-AM"/>
        </w:rPr>
        <w:t xml:space="preserve"> մսուր-մանկապարտեզ»</w:t>
      </w:r>
    </w:p>
    <w:p w:rsidR="00573234" w:rsidRPr="005A3446" w:rsidRDefault="00573234" w:rsidP="00573234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5A3446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573234" w:rsidRPr="005A3446" w:rsidRDefault="00573234" w:rsidP="00573234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573234" w:rsidRPr="005A3446" w:rsidRDefault="00573234" w:rsidP="00573234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5A3446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573234" w:rsidRPr="005A3446" w:rsidRDefault="00573234" w:rsidP="00573234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573234" w:rsidRPr="005A3446" w:rsidRDefault="00573234" w:rsidP="00573234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5A3446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573234" w:rsidRPr="005A3446" w:rsidRDefault="00573234" w:rsidP="00573234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573234" w:rsidRPr="005A3446" w:rsidRDefault="00573234" w:rsidP="00573234">
      <w:pPr>
        <w:pStyle w:val="BodyText"/>
        <w:rPr>
          <w:rFonts w:ascii="Sylfaen" w:hAnsi="Sylfaen" w:cs="Sylfaen"/>
          <w:b/>
          <w:lang w:val="hy-AM"/>
        </w:rPr>
      </w:pPr>
      <w:bookmarkStart w:id="0" w:name="_GoBack"/>
      <w:bookmarkEnd w:id="0"/>
    </w:p>
    <w:p w:rsidR="00350E30" w:rsidRDefault="00573234" w:rsidP="00B413E2">
      <w:pPr>
        <w:pStyle w:val="BodyText"/>
        <w:rPr>
          <w:rFonts w:ascii="GHEA Grapalat" w:hAnsi="GHEA Grapalat" w:cs="Sylfaen"/>
          <w:b/>
        </w:rPr>
      </w:pPr>
      <w:r w:rsidRPr="005A3446">
        <w:rPr>
          <w:rFonts w:ascii="GHEA Grapalat" w:hAnsi="GHEA Grapalat" w:cs="Sylfaen"/>
          <w:b/>
          <w:lang w:val="hy-AM"/>
        </w:rPr>
        <w:t>ԵՐԵՎԱՆ   2021</w:t>
      </w:r>
    </w:p>
    <w:p w:rsidR="005A3446" w:rsidRDefault="005A3446" w:rsidP="00B413E2">
      <w:pPr>
        <w:pStyle w:val="BodyText"/>
        <w:rPr>
          <w:rFonts w:ascii="GHEA Grapalat" w:hAnsi="GHEA Grapalat" w:cs="Sylfaen"/>
          <w:b/>
        </w:rPr>
      </w:pPr>
    </w:p>
    <w:p w:rsidR="005A3446" w:rsidRPr="005A3446" w:rsidRDefault="005A3446" w:rsidP="00B413E2">
      <w:pPr>
        <w:pStyle w:val="BodyText"/>
        <w:rPr>
          <w:rFonts w:ascii="GHEA Grapalat" w:hAnsi="GHEA Grapalat" w:cs="Sylfaen"/>
          <w:b/>
        </w:rPr>
      </w:pPr>
    </w:p>
    <w:p w:rsidR="00C90D6C" w:rsidRPr="005A3446" w:rsidRDefault="003439BF" w:rsidP="003439BF">
      <w:pPr>
        <w:tabs>
          <w:tab w:val="left" w:pos="1440"/>
          <w:tab w:val="center" w:pos="5269"/>
        </w:tabs>
        <w:ind w:firstLine="567"/>
        <w:rPr>
          <w:rFonts w:ascii="Arial LatArm" w:hAnsi="Arial LatArm"/>
          <w:sz w:val="24"/>
          <w:szCs w:val="24"/>
          <w:lang w:val="hy-AM"/>
        </w:rPr>
      </w:pPr>
      <w:r w:rsidRPr="005A3446">
        <w:rPr>
          <w:rFonts w:ascii="Sylfaen" w:hAnsi="Sylfaen"/>
          <w:b/>
          <w:sz w:val="24"/>
          <w:szCs w:val="24"/>
          <w:lang w:val="hy-AM"/>
        </w:rPr>
        <w:lastRenderedPageBreak/>
        <w:tab/>
      </w:r>
      <w:r w:rsidRPr="005A3446">
        <w:rPr>
          <w:rFonts w:ascii="Sylfaen" w:hAnsi="Sylfaen"/>
          <w:b/>
          <w:sz w:val="24"/>
          <w:szCs w:val="24"/>
          <w:lang w:val="hy-AM"/>
        </w:rPr>
        <w:tab/>
      </w:r>
      <w:r w:rsidR="00C90D6C" w:rsidRPr="005A3446">
        <w:rPr>
          <w:rFonts w:ascii="Sylfaen" w:hAnsi="Sylfaen"/>
          <w:b/>
          <w:sz w:val="24"/>
          <w:szCs w:val="24"/>
          <w:lang w:val="hy-AM"/>
        </w:rPr>
        <w:t>ԸՆԴՀԱՆՈՒՐ  ԴՐՈՒՅԹՆԵՐ</w:t>
      </w:r>
    </w:p>
    <w:p w:rsidR="00C90D6C" w:rsidRPr="005A3446" w:rsidRDefault="00C90D6C" w:rsidP="00C90D6C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C90D6C" w:rsidRPr="005A3446" w:rsidRDefault="00C90D6C" w:rsidP="00C90D6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5A3446">
        <w:rPr>
          <w:rFonts w:ascii="Sylfaen" w:hAnsi="Sylfaen"/>
          <w:b/>
          <w:sz w:val="24"/>
          <w:szCs w:val="24"/>
          <w:lang w:val="hy-AM"/>
        </w:rPr>
        <w:t>«</w:t>
      </w:r>
      <w:r w:rsidRPr="005A3446">
        <w:rPr>
          <w:rFonts w:ascii="Sylfaen" w:hAnsi="Sylfaen" w:cs="Sylfaen"/>
          <w:b/>
          <w:sz w:val="24"/>
          <w:szCs w:val="24"/>
          <w:lang w:val="hy-AM"/>
        </w:rPr>
        <w:t>Երևանի հ.24 մսուր-մանկապարտեզ</w:t>
      </w:r>
      <w:r w:rsidRPr="005A3446">
        <w:rPr>
          <w:rFonts w:ascii="Sylfaen" w:hAnsi="Sylfaen"/>
          <w:b/>
          <w:sz w:val="24"/>
          <w:szCs w:val="24"/>
          <w:lang w:val="hy-AM"/>
        </w:rPr>
        <w:t>»</w:t>
      </w:r>
      <w:r w:rsidRPr="005A3446">
        <w:rPr>
          <w:rFonts w:ascii="Sylfaen" w:hAnsi="Sylfaen"/>
          <w:sz w:val="24"/>
          <w:szCs w:val="24"/>
          <w:lang w:val="hy-AM"/>
        </w:rPr>
        <w:t xml:space="preserve"> համայնքային ոչ առևտրային կազմակերպությունն </w:t>
      </w:r>
      <w:r w:rsidRPr="005A3446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127690" w:rsidRPr="005A3446" w:rsidRDefault="00127690" w:rsidP="001276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5A3446">
        <w:rPr>
          <w:rFonts w:ascii="Sylfaen" w:hAnsi="Sylfaen" w:cs="Sylfaen"/>
          <w:sz w:val="24"/>
          <w:szCs w:val="24"/>
          <w:lang w:val="hy-AM"/>
        </w:rPr>
        <w:t>28.03.1997թ.-ին հաշվառվել է «Երևանի Արաբկիր համայնքի թիվ 54 մսուր/մանկապարտեզ» նախադպրոցական հիմնարկը, հաշվառման համար` 264.0082:</w:t>
      </w:r>
    </w:p>
    <w:p w:rsidR="00127690" w:rsidRPr="005A3446" w:rsidRDefault="00127690" w:rsidP="00127690">
      <w:pPr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  <w:r w:rsidRPr="005A3446">
        <w:rPr>
          <w:rFonts w:ascii="Sylfaen" w:hAnsi="Sylfaen" w:cs="Sylfaen"/>
          <w:sz w:val="24"/>
          <w:szCs w:val="24"/>
          <w:lang w:val="hy-AM"/>
        </w:rPr>
        <w:t>24.08.2006թ.-ին գրանցվել (հաշվառվել) է վերակազմավորում և անվանման փոփո</w:t>
      </w:r>
      <w:r w:rsidRPr="005A3446">
        <w:rPr>
          <w:rFonts w:ascii="Sylfaen" w:hAnsi="Sylfaen" w:cs="Sylfaen"/>
          <w:sz w:val="24"/>
          <w:szCs w:val="24"/>
          <w:lang w:val="hy-AM"/>
        </w:rPr>
        <w:softHyphen/>
        <w:t>խություն, որի արդյունքում «Երևանի Արաբկիր համայնքի թիվ 54 մսուր/մանկապարտեզ» հիմնարկը վերակազմակերպվել է «ՀՀ Երևան քաղաքի Արաբկիր թաղային համայնքի Հրայր Կիրակոսյանի անվան Հ. 3 մանկապարտեզ նախադպրոցական հաստատություն» ՀՈԱԿ-ի (գրանցման համար` 264.210.07601):</w:t>
      </w:r>
    </w:p>
    <w:p w:rsidR="00127690" w:rsidRPr="005A3446" w:rsidRDefault="00127690" w:rsidP="00127690">
      <w:pPr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  <w:r w:rsidRPr="005A3446">
        <w:rPr>
          <w:rFonts w:ascii="Sylfaen" w:hAnsi="Sylfaen" w:cs="Sylfaen"/>
          <w:sz w:val="24"/>
          <w:szCs w:val="24"/>
          <w:lang w:val="hy-AM"/>
        </w:rPr>
        <w:t>«ՀՀ Երևան քաղաքի Արաբկիր թաղային համայնքի Հրայր Կիրակոսյանի անվան Հ. 3 մանկապարտեզ նախադպրոցական հաստատություն» ՀՈԱԿ-ը հանդիսանում է «Երևանի Արաբկիր համայնքի թիվ 54 մսուր/</w:t>
      </w:r>
      <w:r w:rsidRPr="005A3446">
        <w:rPr>
          <w:rFonts w:ascii="Sylfaen" w:hAnsi="Sylfaen" w:cs="Sylfaen"/>
          <w:sz w:val="24"/>
          <w:szCs w:val="24"/>
          <w:lang w:val="hy-AM"/>
        </w:rPr>
        <w:softHyphen/>
        <w:t>մանկապարտեզ» հիմնարկի իրավահաջորդը:</w:t>
      </w:r>
    </w:p>
    <w:p w:rsidR="00127690" w:rsidRPr="005A3446" w:rsidRDefault="00127690" w:rsidP="00127690">
      <w:pPr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  <w:r w:rsidRPr="005A3446">
        <w:rPr>
          <w:rFonts w:ascii="Sylfaen" w:hAnsi="Sylfaen" w:cs="Sylfaen"/>
          <w:sz w:val="24"/>
          <w:szCs w:val="24"/>
          <w:lang w:val="hy-AM"/>
        </w:rPr>
        <w:t>02.04.2010թ.-ին գրանցվել է «ՀՀ Երևան քաղաքի Արաբկիր թաղային համայնքի Հրայր Կիրակոսյանի անվան Հ. 3 մանկապարտեզ նախադպրոցական հաստատություն» ՀՈԱԿ-ի անվանման փոփոխություն, և կազմակերպությունը վերանվանվել է «Երևանի հ. 24 նախադպրոցական ուսումնական հաստատություն» ՀՈԱԿ-ի:</w:t>
      </w:r>
    </w:p>
    <w:p w:rsidR="00127690" w:rsidRPr="005A3446" w:rsidRDefault="00127690" w:rsidP="00127690">
      <w:pPr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  <w:r w:rsidRPr="005A3446">
        <w:rPr>
          <w:rFonts w:ascii="Sylfaen" w:hAnsi="Sylfaen" w:cs="Sylfaen"/>
          <w:sz w:val="24"/>
          <w:szCs w:val="24"/>
          <w:lang w:val="hy-AM"/>
        </w:rPr>
        <w:t>21.07.2012թ.-ին կրկին գրանցվել է անվանման փոփոխություն, և կազմակերպությունը վերանվանվել է «Երևանի հ. 24 մանկապարտեզ» ՀՈԱԿ-ի:</w:t>
      </w:r>
    </w:p>
    <w:p w:rsidR="00C90D6C" w:rsidRPr="005A3446" w:rsidRDefault="00C90D6C" w:rsidP="00127690">
      <w:pPr>
        <w:autoSpaceDE w:val="0"/>
        <w:autoSpaceDN w:val="0"/>
        <w:adjustRightInd w:val="0"/>
        <w:ind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5A3446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3446">
        <w:rPr>
          <w:rFonts w:ascii="Sylfaen" w:hAnsi="Sylfaen" w:cs="Courier New"/>
          <w:sz w:val="24"/>
          <w:szCs w:val="24"/>
          <w:lang w:val="hy-AM"/>
        </w:rPr>
        <w:t> </w:t>
      </w:r>
      <w:r w:rsidRPr="005A3446">
        <w:rPr>
          <w:rFonts w:ascii="Sylfaen" w:hAnsi="Sylfaen" w:cs="Arial Unicode"/>
          <w:sz w:val="24"/>
          <w:szCs w:val="24"/>
          <w:lang w:val="hy-AM"/>
        </w:rPr>
        <w:t>մասին»</w:t>
      </w:r>
      <w:r w:rsidRPr="005A3446">
        <w:rPr>
          <w:rFonts w:ascii="Sylfaen" w:hAnsi="Sylfaen"/>
          <w:sz w:val="24"/>
          <w:szCs w:val="24"/>
          <w:lang w:val="hy-AM"/>
        </w:rPr>
        <w:t xml:space="preserve">, </w:t>
      </w:r>
      <w:r w:rsidRPr="005A3446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5A3446">
        <w:rPr>
          <w:rFonts w:ascii="Sylfaen" w:hAnsi="Sylfaen" w:cs="Courier New"/>
          <w:sz w:val="24"/>
          <w:szCs w:val="24"/>
          <w:lang w:val="hy-AM"/>
        </w:rPr>
        <w:t> </w:t>
      </w:r>
      <w:r w:rsidRPr="005A3446">
        <w:rPr>
          <w:rFonts w:ascii="Sylfaen" w:hAnsi="Sylfaen" w:cs="Arial Unicode"/>
          <w:sz w:val="24"/>
          <w:szCs w:val="24"/>
          <w:lang w:val="hy-AM"/>
        </w:rPr>
        <w:t>մասին»</w:t>
      </w:r>
      <w:r w:rsidRPr="005A3446">
        <w:rPr>
          <w:rFonts w:ascii="Sylfaen" w:hAnsi="Sylfaen"/>
          <w:sz w:val="24"/>
          <w:szCs w:val="24"/>
          <w:lang w:val="hy-AM"/>
        </w:rPr>
        <w:t>,</w:t>
      </w:r>
      <w:r w:rsidRPr="005A3446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5A3446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Pr="005A3446">
        <w:rPr>
          <w:rFonts w:ascii="Sylfaen" w:hAnsi="Sylfaen" w:cs="Courier New"/>
          <w:sz w:val="24"/>
          <w:szCs w:val="24"/>
          <w:lang w:val="hy-AM"/>
        </w:rPr>
        <w:t> </w:t>
      </w:r>
      <w:r w:rsidRPr="005A3446">
        <w:rPr>
          <w:rFonts w:ascii="Sylfaen" w:hAnsi="Sylfaen" w:cs="Arial Unicode"/>
          <w:sz w:val="24"/>
          <w:szCs w:val="24"/>
          <w:lang w:val="hy-AM"/>
        </w:rPr>
        <w:t>մասին»,</w:t>
      </w:r>
      <w:r w:rsidRPr="005A3446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3446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Pr="005A3446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916808" w:rsidRPr="005A3446" w:rsidRDefault="00C90D6C" w:rsidP="00C90D6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3446">
        <w:rPr>
          <w:rFonts w:ascii="Sylfaen" w:hAnsi="Sylfaen" w:cs="Sylfaen"/>
          <w:sz w:val="24"/>
          <w:szCs w:val="24"/>
          <w:lang w:val="hy-AM"/>
        </w:rPr>
        <w:t>Հաստատության</w:t>
      </w:r>
      <w:r w:rsidR="00916808" w:rsidRPr="005A3446">
        <w:rPr>
          <w:rFonts w:ascii="Sylfaen" w:hAnsi="Sylfaen"/>
          <w:sz w:val="24"/>
          <w:szCs w:val="24"/>
          <w:lang w:val="hy-AM"/>
        </w:rPr>
        <w:t>գտնվելու վայրն է՝ ք. Երևան,Քանաքեռ ՀԷԿ Ղափանցյան 12/3:</w:t>
      </w:r>
    </w:p>
    <w:p w:rsidR="00C90D6C" w:rsidRPr="005A3446" w:rsidRDefault="00C90D6C" w:rsidP="00C90D6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3446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C90D6C" w:rsidRPr="005A3446" w:rsidRDefault="00C90D6C" w:rsidP="00C90D6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3446">
        <w:rPr>
          <w:rFonts w:ascii="Sylfaen" w:hAnsi="Sylfaen"/>
          <w:sz w:val="24"/>
          <w:szCs w:val="24"/>
        </w:rPr>
        <w:t>Հաստատության անվանումն է`</w:t>
      </w:r>
    </w:p>
    <w:p w:rsidR="00C90D6C" w:rsidRPr="005A3446" w:rsidRDefault="00C90D6C" w:rsidP="00C90D6C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A3446">
        <w:rPr>
          <w:rFonts w:ascii="Sylfaen" w:hAnsi="Sylfaen"/>
        </w:rPr>
        <w:t>1) հայերենլրիվ` «</w:t>
      </w:r>
      <w:r w:rsidRPr="005A3446">
        <w:rPr>
          <w:rFonts w:ascii="Sylfaen" w:hAnsi="Sylfaen"/>
          <w:lang w:val="hy-AM"/>
        </w:rPr>
        <w:t xml:space="preserve">Երևանի հ. </w:t>
      </w:r>
      <w:r w:rsidR="00916808" w:rsidRPr="005A3446">
        <w:rPr>
          <w:rFonts w:ascii="Sylfaen" w:hAnsi="Sylfaen"/>
        </w:rPr>
        <w:t>24</w:t>
      </w:r>
      <w:r w:rsidRPr="005A3446">
        <w:rPr>
          <w:rFonts w:ascii="Sylfaen" w:hAnsi="Sylfaen" w:cs="Sylfaen"/>
          <w:lang w:val="hy-AM"/>
        </w:rPr>
        <w:t>մսուր-</w:t>
      </w:r>
      <w:r w:rsidRPr="005A3446">
        <w:rPr>
          <w:rFonts w:ascii="Sylfaen" w:hAnsi="Sylfaen"/>
          <w:lang w:val="hy-AM"/>
        </w:rPr>
        <w:t>մանկապարտեզ</w:t>
      </w:r>
      <w:r w:rsidRPr="005A3446">
        <w:rPr>
          <w:rFonts w:ascii="Sylfaen" w:hAnsi="Sylfaen"/>
        </w:rPr>
        <w:t>»</w:t>
      </w:r>
      <w:r w:rsidRPr="005A3446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C90D6C" w:rsidRPr="005A3446" w:rsidRDefault="00C90D6C" w:rsidP="00C90D6C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A3446">
        <w:rPr>
          <w:rFonts w:ascii="Sylfaen" w:hAnsi="Sylfaen"/>
          <w:lang w:val="hy-AM"/>
        </w:rPr>
        <w:t>2) հայերեն կրճատ` «Հ.</w:t>
      </w:r>
      <w:r w:rsidR="00916808" w:rsidRPr="005A3446">
        <w:rPr>
          <w:rFonts w:ascii="Sylfaen" w:hAnsi="Sylfaen"/>
          <w:lang w:val="hy-AM"/>
        </w:rPr>
        <w:t xml:space="preserve">24 </w:t>
      </w:r>
      <w:r w:rsidRPr="005A3446">
        <w:rPr>
          <w:rFonts w:ascii="Sylfaen" w:hAnsi="Sylfaen" w:cs="Sylfaen"/>
          <w:lang w:val="hy-AM"/>
        </w:rPr>
        <w:t>մսուր-</w:t>
      </w:r>
      <w:r w:rsidRPr="005A3446">
        <w:rPr>
          <w:rFonts w:ascii="Sylfaen" w:hAnsi="Sylfaen"/>
          <w:lang w:val="hy-AM"/>
        </w:rPr>
        <w:t xml:space="preserve">մանկապարտեզ» ՀՈԱԿ. </w:t>
      </w:r>
    </w:p>
    <w:p w:rsidR="00C90D6C" w:rsidRPr="005A3446" w:rsidRDefault="00C90D6C" w:rsidP="00C90D6C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A3446">
        <w:rPr>
          <w:rFonts w:ascii="Sylfaen" w:hAnsi="Sylfaen"/>
          <w:lang w:val="hy-AM"/>
        </w:rPr>
        <w:t>3) ռուսերեն լրիվ` «</w:t>
      </w:r>
      <w:r w:rsidRPr="005A3446">
        <w:rPr>
          <w:rFonts w:ascii="Sylfaen" w:hAnsi="Sylfaen"/>
          <w:lang w:val="ru-RU"/>
        </w:rPr>
        <w:t>Д</w:t>
      </w:r>
      <w:r w:rsidRPr="005A3446">
        <w:rPr>
          <w:rFonts w:ascii="Sylfaen" w:hAnsi="Sylfaen"/>
          <w:lang w:val="hy-AM"/>
        </w:rPr>
        <w:t>етский сад</w:t>
      </w:r>
      <w:r w:rsidRPr="005A3446">
        <w:rPr>
          <w:rFonts w:ascii="Sylfaen" w:hAnsi="Sylfaen"/>
          <w:lang w:val="ru-RU"/>
        </w:rPr>
        <w:t>-ясли</w:t>
      </w:r>
      <w:r w:rsidRPr="005A3446">
        <w:rPr>
          <w:rFonts w:ascii="Sylfaen" w:hAnsi="Sylfaen"/>
        </w:rPr>
        <w:t>N</w:t>
      </w:r>
      <w:r w:rsidR="00916808" w:rsidRPr="005A3446">
        <w:rPr>
          <w:rFonts w:ascii="Sylfaen" w:hAnsi="Sylfaen"/>
          <w:lang w:val="ru-RU"/>
        </w:rPr>
        <w:t xml:space="preserve">24 </w:t>
      </w:r>
      <w:r w:rsidRPr="005A3446">
        <w:rPr>
          <w:rFonts w:ascii="Sylfaen" w:hAnsi="Sylfaen"/>
          <w:lang w:val="ru-RU"/>
        </w:rPr>
        <w:t xml:space="preserve">города </w:t>
      </w:r>
      <w:r w:rsidRPr="005A3446">
        <w:rPr>
          <w:rFonts w:ascii="Sylfaen" w:hAnsi="Sylfaen"/>
          <w:lang w:val="hy-AM"/>
        </w:rPr>
        <w:t>Ереван</w:t>
      </w:r>
      <w:r w:rsidRPr="005A3446">
        <w:rPr>
          <w:rFonts w:ascii="Sylfaen" w:hAnsi="Sylfaen"/>
          <w:lang w:val="ru-RU"/>
        </w:rPr>
        <w:t>а</w:t>
      </w:r>
      <w:r w:rsidRPr="005A3446">
        <w:rPr>
          <w:rFonts w:ascii="Sylfaen" w:hAnsi="Sylfaen"/>
          <w:lang w:val="hy-AM"/>
        </w:rPr>
        <w:t>»</w:t>
      </w:r>
      <w:r w:rsidRPr="005A3446">
        <w:rPr>
          <w:rFonts w:ascii="Sylfaen" w:hAnsi="Sylfaen"/>
          <w:lang w:val="ru-RU"/>
        </w:rPr>
        <w:t xml:space="preserve"> общинная некоммерческая организация</w:t>
      </w:r>
      <w:r w:rsidRPr="005A3446">
        <w:rPr>
          <w:rFonts w:ascii="Sylfaen" w:hAnsi="Sylfaen"/>
          <w:lang w:val="hy-AM"/>
        </w:rPr>
        <w:t>.</w:t>
      </w:r>
    </w:p>
    <w:p w:rsidR="00C90D6C" w:rsidRPr="005A3446" w:rsidRDefault="00C90D6C" w:rsidP="00C90D6C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A3446">
        <w:rPr>
          <w:rFonts w:ascii="Sylfaen" w:hAnsi="Sylfaen"/>
          <w:lang w:val="hy-AM"/>
        </w:rPr>
        <w:t>4) ռուսերեն կրճատ` «</w:t>
      </w:r>
      <w:r w:rsidRPr="005A3446">
        <w:rPr>
          <w:rFonts w:ascii="Sylfaen" w:hAnsi="Sylfaen"/>
          <w:lang w:val="ru-RU"/>
        </w:rPr>
        <w:t>Д</w:t>
      </w:r>
      <w:r w:rsidRPr="005A3446">
        <w:rPr>
          <w:rFonts w:ascii="Sylfaen" w:hAnsi="Sylfaen"/>
          <w:lang w:val="hy-AM"/>
        </w:rPr>
        <w:t>етский сад</w:t>
      </w:r>
      <w:r w:rsidRPr="005A3446">
        <w:rPr>
          <w:rFonts w:ascii="Sylfaen" w:hAnsi="Sylfaen"/>
          <w:lang w:val="ru-RU"/>
        </w:rPr>
        <w:t xml:space="preserve">-ясли </w:t>
      </w:r>
      <w:r w:rsidRPr="005A3446">
        <w:rPr>
          <w:rFonts w:ascii="Sylfaen" w:hAnsi="Sylfaen"/>
        </w:rPr>
        <w:t>N</w:t>
      </w:r>
      <w:r w:rsidR="00916808" w:rsidRPr="005A3446">
        <w:rPr>
          <w:rFonts w:ascii="Sylfaen" w:hAnsi="Sylfaen"/>
          <w:lang w:val="ru-RU"/>
        </w:rPr>
        <w:t xml:space="preserve"> 24</w:t>
      </w:r>
      <w:r w:rsidRPr="005A3446">
        <w:rPr>
          <w:rFonts w:ascii="Sylfaen" w:hAnsi="Sylfaen"/>
          <w:lang w:val="hy-AM"/>
        </w:rPr>
        <w:t>»</w:t>
      </w:r>
      <w:r w:rsidRPr="005A3446">
        <w:rPr>
          <w:rFonts w:ascii="Sylfaen" w:hAnsi="Sylfaen"/>
          <w:lang w:val="ru-RU"/>
        </w:rPr>
        <w:t xml:space="preserve"> ОНО</w:t>
      </w:r>
      <w:r w:rsidRPr="005A3446">
        <w:rPr>
          <w:rFonts w:ascii="Sylfaen" w:hAnsi="Sylfaen"/>
          <w:lang w:val="hy-AM"/>
        </w:rPr>
        <w:t xml:space="preserve"> .</w:t>
      </w:r>
    </w:p>
    <w:p w:rsidR="00C90D6C" w:rsidRPr="005A3446" w:rsidRDefault="00C90D6C" w:rsidP="00C90D6C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A3446">
        <w:rPr>
          <w:rFonts w:ascii="Sylfaen" w:hAnsi="Sylfaen"/>
          <w:lang w:val="hy-AM"/>
        </w:rPr>
        <w:lastRenderedPageBreak/>
        <w:t>5) անգլերեն լրիվ` «Yerevan kindergarten-</w:t>
      </w:r>
      <w:r w:rsidRPr="005A3446">
        <w:rPr>
          <w:rFonts w:ascii="Sylfaen" w:hAnsi="Sylfaen"/>
        </w:rPr>
        <w:t>nurseryN</w:t>
      </w:r>
      <w:r w:rsidR="00916808" w:rsidRPr="005A3446">
        <w:rPr>
          <w:rFonts w:ascii="Sylfaen" w:hAnsi="Sylfaen"/>
        </w:rPr>
        <w:t xml:space="preserve"> 24</w:t>
      </w:r>
      <w:r w:rsidRPr="005A3446">
        <w:rPr>
          <w:rFonts w:ascii="Sylfaen" w:hAnsi="Sylfaen"/>
          <w:lang w:val="hy-AM"/>
        </w:rPr>
        <w:t>»</w:t>
      </w:r>
      <w:r w:rsidRPr="005A3446">
        <w:rPr>
          <w:rFonts w:ascii="Sylfaen" w:hAnsi="Sylfaen"/>
        </w:rPr>
        <w:t xml:space="preserve"> community non commercial organization</w:t>
      </w:r>
      <w:r w:rsidRPr="005A3446">
        <w:rPr>
          <w:rFonts w:ascii="Sylfaen" w:hAnsi="Sylfaen"/>
          <w:lang w:val="hy-AM"/>
        </w:rPr>
        <w:t>.</w:t>
      </w:r>
    </w:p>
    <w:p w:rsidR="00C90D6C" w:rsidRPr="005A3446" w:rsidRDefault="00C90D6C" w:rsidP="00C90D6C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A3446">
        <w:rPr>
          <w:rFonts w:ascii="Sylfaen" w:hAnsi="Sylfaen"/>
          <w:lang w:val="hy-AM"/>
        </w:rPr>
        <w:t>6) անգլերեն կրճատ` «</w:t>
      </w:r>
      <w:r w:rsidRPr="005A3446">
        <w:rPr>
          <w:rFonts w:ascii="Sylfaen" w:hAnsi="Sylfaen"/>
        </w:rPr>
        <w:t>K</w:t>
      </w:r>
      <w:r w:rsidRPr="005A3446">
        <w:rPr>
          <w:rFonts w:ascii="Sylfaen" w:hAnsi="Sylfaen"/>
          <w:lang w:val="hy-AM"/>
        </w:rPr>
        <w:t>indergarten</w:t>
      </w:r>
      <w:r w:rsidRPr="005A3446">
        <w:rPr>
          <w:rFonts w:ascii="Sylfaen" w:hAnsi="Sylfaen"/>
        </w:rPr>
        <w:t>- nursery N</w:t>
      </w:r>
      <w:r w:rsidR="00916808" w:rsidRPr="005A3446">
        <w:rPr>
          <w:rFonts w:ascii="Sylfaen" w:hAnsi="Sylfaen"/>
        </w:rPr>
        <w:t xml:space="preserve"> 24</w:t>
      </w:r>
      <w:r w:rsidRPr="005A3446">
        <w:rPr>
          <w:rFonts w:ascii="Sylfaen" w:hAnsi="Sylfaen"/>
          <w:lang w:val="hy-AM"/>
        </w:rPr>
        <w:t>»</w:t>
      </w:r>
      <w:r w:rsidRPr="005A3446">
        <w:rPr>
          <w:rFonts w:ascii="Sylfaen" w:hAnsi="Sylfaen"/>
        </w:rPr>
        <w:t xml:space="preserve"> CNCO</w:t>
      </w:r>
      <w:r w:rsidRPr="005A3446">
        <w:rPr>
          <w:rFonts w:ascii="Sylfaen" w:hAnsi="Sylfaen"/>
          <w:lang w:val="hy-AM"/>
        </w:rPr>
        <w:t>:</w:t>
      </w:r>
    </w:p>
    <w:p w:rsidR="00C90D6C" w:rsidRPr="005A3446" w:rsidRDefault="00C90D6C" w:rsidP="00C90D6C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A3446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C90D6C" w:rsidRPr="005A3446" w:rsidRDefault="00C90D6C" w:rsidP="00C90D6C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A3446">
        <w:rPr>
          <w:rFonts w:ascii="Sylfaen" w:hAnsi="Sylfaen"/>
          <w:lang w:val="hy-AM"/>
        </w:rPr>
        <w:t>Հաստատության նախահաշիվը, ֆինանսական (ծախսերի) հաշվետվությունները, հաստիքացուցակը, թափուր աշխատատեղերը, հայտարարությունները հրապարակվում են Երևանի քաղաքապետարանի պաշտոնական կայքում:</w:t>
      </w:r>
    </w:p>
    <w:p w:rsidR="00C90D6C" w:rsidRPr="005A3446" w:rsidRDefault="00C90D6C" w:rsidP="00C90D6C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A3446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C90D6C" w:rsidRPr="005A3446" w:rsidRDefault="00C90D6C" w:rsidP="00C90D6C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A3446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C90D6C" w:rsidRPr="005A3446" w:rsidRDefault="00C90D6C" w:rsidP="00C90D6C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A3446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C90D6C" w:rsidRPr="005A3446" w:rsidRDefault="00C90D6C" w:rsidP="00C90D6C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A3446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3446">
        <w:rPr>
          <w:rFonts w:ascii="Sylfaen" w:hAnsi="Sylfaen"/>
          <w:lang w:val="hy-AM" w:eastAsia="hy-AM"/>
        </w:rPr>
        <w:t>:</w:t>
      </w:r>
    </w:p>
    <w:p w:rsidR="00C90D6C" w:rsidRPr="005A3446" w:rsidRDefault="00C90D6C" w:rsidP="00C90D6C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A3446">
        <w:rPr>
          <w:rFonts w:ascii="Sylfaen" w:hAnsi="Sylfaen" w:cs="Arial"/>
          <w:lang w:val="hy-AM"/>
        </w:rPr>
        <w:t> </w:t>
      </w:r>
    </w:p>
    <w:p w:rsidR="00C90D6C" w:rsidRPr="005A3446" w:rsidRDefault="00C90D6C" w:rsidP="00C90D6C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5A3446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C90D6C" w:rsidRPr="005A3446" w:rsidRDefault="00C90D6C" w:rsidP="00C90D6C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A3446">
        <w:rPr>
          <w:rFonts w:ascii="Sylfaen" w:hAnsi="Sylfaen" w:cs="Arial"/>
          <w:lang w:val="hy-AM"/>
        </w:rPr>
        <w:t> </w:t>
      </w:r>
    </w:p>
    <w:p w:rsidR="00C90D6C" w:rsidRPr="005A3446" w:rsidRDefault="00C90D6C" w:rsidP="00C90D6C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A3446">
        <w:rPr>
          <w:rFonts w:ascii="Sylfaen" w:hAnsi="Sylfaen"/>
          <w:lang w:val="hy-AM"/>
        </w:rPr>
        <w:t xml:space="preserve">Հաստատության գործունեության առարկան </w:t>
      </w:r>
      <w:r w:rsidRPr="005A3446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5A3446">
        <w:rPr>
          <w:rFonts w:ascii="Sylfaen" w:hAnsi="Sylfaen"/>
          <w:lang w:val="hy-AM"/>
        </w:rPr>
        <w:t xml:space="preserve"> նախադպրոցական կրթական </w:t>
      </w:r>
      <w:r w:rsidRPr="005A3446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C90D6C" w:rsidRPr="005A3446" w:rsidRDefault="00C90D6C" w:rsidP="00C90D6C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A3446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5A3446">
        <w:rPr>
          <w:rFonts w:ascii="Sylfaen" w:hAnsi="Sylfaen" w:cs="Courier New"/>
          <w:lang w:val="hy-AM"/>
        </w:rPr>
        <w:t> </w:t>
      </w:r>
      <w:r w:rsidRPr="005A3446">
        <w:rPr>
          <w:rFonts w:ascii="Sylfaen" w:hAnsi="Sylfaen" w:cs="Arial Unicode"/>
          <w:lang w:val="hy-AM"/>
        </w:rPr>
        <w:t>կրթության</w:t>
      </w:r>
      <w:r w:rsidRPr="005A3446">
        <w:rPr>
          <w:rFonts w:ascii="Sylfaen" w:hAnsi="Sylfaen" w:cs="Courier New"/>
          <w:lang w:val="hy-AM"/>
        </w:rPr>
        <w:t> </w:t>
      </w:r>
      <w:r w:rsidRPr="005A3446">
        <w:rPr>
          <w:rFonts w:ascii="Sylfaen" w:hAnsi="Sylfaen" w:cs="Arial"/>
          <w:lang w:val="hy-AM"/>
        </w:rPr>
        <w:t xml:space="preserve">և զարգացման </w:t>
      </w:r>
      <w:r w:rsidRPr="005A3446">
        <w:rPr>
          <w:rFonts w:ascii="Sylfaen" w:hAnsi="Sylfaen" w:cs="Arial Unicode"/>
          <w:lang w:val="hy-AM"/>
        </w:rPr>
        <w:t>առանձնահատուկպայմաններիկարիքունեցող</w:t>
      </w:r>
      <w:r w:rsidRPr="005A3446">
        <w:rPr>
          <w:rFonts w:ascii="Sylfaen" w:hAnsi="Sylfaen"/>
          <w:lang w:val="hy-AM"/>
        </w:rPr>
        <w:t xml:space="preserve">, </w:t>
      </w:r>
      <w:r w:rsidRPr="005A3446">
        <w:rPr>
          <w:rFonts w:ascii="Sylfaen" w:hAnsi="Sylfaen" w:cs="Arial Unicode"/>
          <w:lang w:val="hy-AM"/>
        </w:rPr>
        <w:t>զարգացմանառանձնա</w:t>
      </w:r>
      <w:r w:rsidRPr="005A3446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5A3446">
        <w:rPr>
          <w:rFonts w:ascii="Sylfaen" w:hAnsi="Sylfaen" w:cs="Courier New"/>
          <w:lang w:val="hy-AM"/>
        </w:rPr>
        <w:t> </w:t>
      </w:r>
      <w:r w:rsidRPr="005A3446">
        <w:rPr>
          <w:rFonts w:ascii="Sylfaen" w:hAnsi="Sylfaen" w:cs="Arial Unicode"/>
          <w:lang w:val="hy-AM"/>
        </w:rPr>
        <w:t>պետական կրթականչափորոշչովսահմանվածարդյունքներիապահովումնէ։</w:t>
      </w:r>
    </w:p>
    <w:p w:rsidR="00C90D6C" w:rsidRPr="005A3446" w:rsidRDefault="00C90D6C" w:rsidP="00C90D6C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A3446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5A3446">
        <w:rPr>
          <w:rFonts w:ascii="Sylfaen" w:hAnsi="Sylfaen" w:cs="Courier New"/>
          <w:lang w:val="hy-AM"/>
        </w:rPr>
        <w:t> </w:t>
      </w:r>
      <w:r w:rsidRPr="005A3446">
        <w:rPr>
          <w:rFonts w:ascii="Sylfaen" w:hAnsi="Sylfaen" w:cs="GHEA Grapalat"/>
          <w:lang w:val="hy-AM"/>
        </w:rPr>
        <w:t xml:space="preserve"> և պետության:</w:t>
      </w:r>
      <w:r w:rsidRPr="005A3446">
        <w:rPr>
          <w:rFonts w:ascii="Sylfaen" w:hAnsi="Sylfaen" w:cs="Courier New"/>
          <w:lang w:val="hy-AM"/>
        </w:rPr>
        <w:t> </w:t>
      </w:r>
    </w:p>
    <w:p w:rsidR="00C90D6C" w:rsidRPr="005A3446" w:rsidRDefault="00C90D6C" w:rsidP="00C90D6C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A3446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C90D6C" w:rsidRPr="005A3446" w:rsidRDefault="00C90D6C" w:rsidP="00C90D6C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A3446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C90D6C" w:rsidRPr="005A3446" w:rsidRDefault="00C90D6C" w:rsidP="00C90D6C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A3446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C90D6C" w:rsidRPr="005A3446" w:rsidRDefault="00C90D6C" w:rsidP="00C90D6C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A3446">
        <w:rPr>
          <w:rFonts w:ascii="Sylfaen" w:hAnsi="Sylfaen" w:cs="Sylfaen"/>
          <w:lang w:val="hy-AM"/>
        </w:rPr>
        <w:t>Հաստատությանկրթականծրագրերիապահովմանմիջոցառումներումևծառայություններումորպես անբաժանելիմասկարողեններառվել՝</w:t>
      </w:r>
    </w:p>
    <w:p w:rsidR="00C90D6C" w:rsidRPr="005A3446" w:rsidRDefault="00C90D6C" w:rsidP="00C90D6C">
      <w:pPr>
        <w:tabs>
          <w:tab w:val="left" w:pos="1080"/>
        </w:tabs>
        <w:autoSpaceDE w:val="0"/>
        <w:autoSpaceDN w:val="0"/>
        <w:adjustRightInd w:val="0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3446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5A3446">
        <w:rPr>
          <w:rFonts w:ascii="Sylfaen" w:hAnsi="Sylfaen" w:cs="Sylfaen"/>
          <w:sz w:val="24"/>
          <w:szCs w:val="24"/>
          <w:lang w:val="hy-AM"/>
        </w:rPr>
        <w:t>հաստատությանկողմիցիրականացվողուսումնամեթոդական</w:t>
      </w:r>
      <w:r w:rsidRPr="005A3446">
        <w:rPr>
          <w:rFonts w:ascii="Sylfaen" w:hAnsi="Sylfaen" w:cs="SylfaenRegular"/>
          <w:sz w:val="24"/>
          <w:szCs w:val="24"/>
          <w:lang w:val="hy-AM"/>
        </w:rPr>
        <w:t>,</w:t>
      </w:r>
    </w:p>
    <w:p w:rsidR="00C90D6C" w:rsidRPr="005A3446" w:rsidRDefault="00C90D6C" w:rsidP="00C90D6C">
      <w:pPr>
        <w:tabs>
          <w:tab w:val="left" w:pos="1080"/>
        </w:tabs>
        <w:autoSpaceDE w:val="0"/>
        <w:autoSpaceDN w:val="0"/>
        <w:adjustRightInd w:val="0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3446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5A3446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5A3446">
        <w:rPr>
          <w:rFonts w:ascii="Sylfaen" w:hAnsi="Sylfaen" w:cs="Sylfaen"/>
          <w:sz w:val="24"/>
          <w:szCs w:val="24"/>
          <w:lang w:val="hy-AM"/>
        </w:rPr>
        <w:t>հետազոտականաշխատանքները</w:t>
      </w:r>
      <w:r w:rsidRPr="005A3446">
        <w:rPr>
          <w:rFonts w:ascii="Sylfaen" w:hAnsi="Sylfaen" w:cs="SylfaenRegular"/>
          <w:sz w:val="24"/>
          <w:szCs w:val="24"/>
          <w:lang w:val="hy-AM"/>
        </w:rPr>
        <w:t>.</w:t>
      </w:r>
    </w:p>
    <w:p w:rsidR="00C90D6C" w:rsidRPr="005A3446" w:rsidRDefault="00C90D6C" w:rsidP="00C90D6C">
      <w:pPr>
        <w:tabs>
          <w:tab w:val="left" w:pos="0"/>
        </w:tabs>
        <w:autoSpaceDE w:val="0"/>
        <w:autoSpaceDN w:val="0"/>
        <w:adjustRightInd w:val="0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3446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5A3446">
        <w:rPr>
          <w:rFonts w:ascii="Sylfaen" w:hAnsi="Sylfaen" w:cs="Sylfaen"/>
          <w:sz w:val="24"/>
          <w:szCs w:val="24"/>
          <w:lang w:val="hy-AM"/>
        </w:rPr>
        <w:t>մանկավարժականաշխատողներիմասնագիտականկատարելագործմանմիջոցառումները</w:t>
      </w:r>
      <w:r w:rsidRPr="005A3446">
        <w:rPr>
          <w:rFonts w:ascii="Sylfaen" w:hAnsi="Sylfaen" w:cs="SylfaenRegular"/>
          <w:sz w:val="24"/>
          <w:szCs w:val="24"/>
          <w:lang w:val="hy-AM"/>
        </w:rPr>
        <w:t>.</w:t>
      </w:r>
    </w:p>
    <w:p w:rsidR="00C90D6C" w:rsidRPr="005A3446" w:rsidRDefault="00C90D6C" w:rsidP="00C90D6C">
      <w:pPr>
        <w:tabs>
          <w:tab w:val="left" w:pos="1080"/>
        </w:tabs>
        <w:autoSpaceDE w:val="0"/>
        <w:autoSpaceDN w:val="0"/>
        <w:adjustRightInd w:val="0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3446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5A3446">
        <w:rPr>
          <w:rFonts w:ascii="Sylfaen" w:hAnsi="Sylfaen" w:cs="Sylfaen"/>
          <w:sz w:val="24"/>
          <w:szCs w:val="24"/>
          <w:lang w:val="hy-AM"/>
        </w:rPr>
        <w:t>սաներիխնամքի</w:t>
      </w:r>
      <w:r w:rsidRPr="005A3446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5A3446">
        <w:rPr>
          <w:rFonts w:ascii="Sylfaen" w:hAnsi="Sylfaen" w:cs="Sylfaen"/>
          <w:sz w:val="24"/>
          <w:szCs w:val="24"/>
          <w:lang w:val="hy-AM"/>
        </w:rPr>
        <w:t>առողջությանևանվտանգությանպահպանմանմիջոցառումները</w:t>
      </w:r>
      <w:r w:rsidRPr="005A3446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5A3446">
        <w:rPr>
          <w:rFonts w:ascii="Sylfaen" w:hAnsi="Sylfaen" w:cs="Sylfaen"/>
          <w:sz w:val="24"/>
          <w:szCs w:val="24"/>
          <w:lang w:val="hy-AM"/>
        </w:rPr>
        <w:t>պահպանելովառողջապահությանպետականկառավարմանլիազորվածմարմնիսահմանածնորմերը</w:t>
      </w:r>
      <w:r w:rsidRPr="005A3446">
        <w:rPr>
          <w:rFonts w:ascii="Sylfaen" w:hAnsi="Sylfaen" w:cs="SylfaenRegular"/>
          <w:sz w:val="24"/>
          <w:szCs w:val="24"/>
          <w:lang w:val="hy-AM"/>
        </w:rPr>
        <w:t>.</w:t>
      </w:r>
    </w:p>
    <w:p w:rsidR="00C90D6C" w:rsidRPr="005A3446" w:rsidRDefault="00C90D6C" w:rsidP="00C90D6C">
      <w:pPr>
        <w:tabs>
          <w:tab w:val="left" w:pos="1080"/>
        </w:tabs>
        <w:autoSpaceDE w:val="0"/>
        <w:autoSpaceDN w:val="0"/>
        <w:adjustRightInd w:val="0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3446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5A3446">
        <w:rPr>
          <w:rFonts w:ascii="Sylfaen" w:hAnsi="Sylfaen" w:cs="Sylfaen"/>
          <w:sz w:val="24"/>
          <w:szCs w:val="24"/>
          <w:lang w:val="hy-AM"/>
        </w:rPr>
        <w:t>սաներիսննդիկազմակերպումը՝ պահպանելովառողջապահությանպետականկառավարմանլիազորվածմարմնիսահմանածնորմերը</w:t>
      </w:r>
      <w:r w:rsidRPr="005A3446">
        <w:rPr>
          <w:rFonts w:ascii="Sylfaen" w:hAnsi="Sylfaen" w:cs="SylfaenRegular"/>
          <w:sz w:val="24"/>
          <w:szCs w:val="24"/>
          <w:lang w:val="hy-AM"/>
        </w:rPr>
        <w:t>.</w:t>
      </w:r>
    </w:p>
    <w:p w:rsidR="00C90D6C" w:rsidRPr="005A3446" w:rsidRDefault="00C90D6C" w:rsidP="00C90D6C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5A3446">
        <w:rPr>
          <w:rFonts w:ascii="Sylfaen" w:hAnsi="Sylfaen" w:cs="SylfaenRegular"/>
        </w:rPr>
        <w:t xml:space="preserve">5) </w:t>
      </w:r>
      <w:r w:rsidRPr="005A3446">
        <w:rPr>
          <w:rFonts w:ascii="Sylfaen" w:hAnsi="Sylfaen" w:cs="Sylfaen"/>
        </w:rPr>
        <w:t>սաներիտրանսպորտայինկազմակերպվածփոխադրումները</w:t>
      </w:r>
      <w:r w:rsidRPr="005A3446">
        <w:rPr>
          <w:rFonts w:ascii="Sylfaen" w:hAnsi="Sylfaen" w:cs="Tahoma"/>
        </w:rPr>
        <w:t>։</w:t>
      </w:r>
    </w:p>
    <w:p w:rsidR="00C90D6C" w:rsidRPr="005A3446" w:rsidRDefault="00C90D6C" w:rsidP="00C90D6C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5A3446">
        <w:rPr>
          <w:rFonts w:ascii="Sylfaen" w:hAnsi="Sylfaen"/>
        </w:rPr>
        <w:t xml:space="preserve"> Հ</w:t>
      </w:r>
      <w:r w:rsidRPr="005A3446">
        <w:rPr>
          <w:rFonts w:ascii="Sylfaen" w:hAnsi="Sylfaen" w:cs="Sylfaen"/>
        </w:rPr>
        <w:t>աստատությունըկարողէիրականացնելձեռնարկատիրական գործունեությանհետևյալտեսակները</w:t>
      </w:r>
      <w:r w:rsidRPr="005A3446">
        <w:rPr>
          <w:rFonts w:ascii="Sylfaen" w:hAnsi="Sylfaen" w:cs="SylfaenRegular"/>
        </w:rPr>
        <w:t>.</w:t>
      </w:r>
    </w:p>
    <w:p w:rsidR="00C90D6C" w:rsidRPr="005A3446" w:rsidRDefault="00C90D6C" w:rsidP="00C90D6C">
      <w:pPr>
        <w:tabs>
          <w:tab w:val="left" w:pos="1080"/>
        </w:tabs>
        <w:autoSpaceDE w:val="0"/>
        <w:autoSpaceDN w:val="0"/>
        <w:adjustRightInd w:val="0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3446">
        <w:rPr>
          <w:rFonts w:ascii="Sylfaen" w:hAnsi="Sylfaen" w:cs="SylfaenRegular"/>
          <w:sz w:val="24"/>
          <w:szCs w:val="24"/>
        </w:rPr>
        <w:t xml:space="preserve">1) </w:t>
      </w:r>
      <w:r w:rsidRPr="005A3446">
        <w:rPr>
          <w:rFonts w:ascii="Sylfaen" w:hAnsi="Sylfaen" w:cs="Sylfaen"/>
          <w:sz w:val="24"/>
          <w:szCs w:val="24"/>
        </w:rPr>
        <w:t>լրացուցիչկրթական</w:t>
      </w:r>
      <w:r w:rsidRPr="005A3446">
        <w:rPr>
          <w:rFonts w:ascii="Sylfaen" w:hAnsi="Sylfaen" w:cs="SylfaenRegular"/>
          <w:sz w:val="24"/>
          <w:szCs w:val="24"/>
        </w:rPr>
        <w:t xml:space="preserve">, </w:t>
      </w:r>
      <w:r w:rsidRPr="005A3446">
        <w:rPr>
          <w:rFonts w:ascii="Sylfaen" w:hAnsi="Sylfaen" w:cs="Sylfaen"/>
          <w:sz w:val="24"/>
          <w:szCs w:val="24"/>
        </w:rPr>
        <w:t>մարզաառողջարարական</w:t>
      </w:r>
      <w:r w:rsidRPr="005A3446">
        <w:rPr>
          <w:rFonts w:ascii="Sylfaen" w:hAnsi="Sylfaen" w:cs="SylfaenRegular"/>
          <w:sz w:val="24"/>
          <w:szCs w:val="24"/>
        </w:rPr>
        <w:t xml:space="preserve">, </w:t>
      </w:r>
      <w:r w:rsidRPr="005A3446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r w:rsidRPr="005A3446">
        <w:rPr>
          <w:rFonts w:ascii="Sylfaen" w:hAnsi="Sylfaen" w:cs="SylfaenRegular"/>
          <w:sz w:val="24"/>
          <w:szCs w:val="24"/>
        </w:rPr>
        <w:t>.</w:t>
      </w:r>
    </w:p>
    <w:p w:rsidR="00C90D6C" w:rsidRPr="005A3446" w:rsidRDefault="00C90D6C" w:rsidP="00C90D6C">
      <w:pPr>
        <w:tabs>
          <w:tab w:val="left" w:pos="1080"/>
        </w:tabs>
        <w:autoSpaceDE w:val="0"/>
        <w:autoSpaceDN w:val="0"/>
        <w:adjustRightInd w:val="0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3446">
        <w:rPr>
          <w:rFonts w:ascii="Sylfaen" w:hAnsi="Sylfaen" w:cs="SylfaenRegular"/>
          <w:sz w:val="24"/>
          <w:szCs w:val="24"/>
        </w:rPr>
        <w:t xml:space="preserve">2) </w:t>
      </w:r>
      <w:r w:rsidRPr="005A3446">
        <w:rPr>
          <w:rFonts w:ascii="Sylfaen" w:hAnsi="Sylfaen" w:cs="Sylfaen"/>
          <w:sz w:val="24"/>
          <w:szCs w:val="24"/>
        </w:rPr>
        <w:t>ստեղծելռեսուրս</w:t>
      </w:r>
      <w:r w:rsidRPr="005A3446">
        <w:rPr>
          <w:rFonts w:ascii="Sylfaen" w:hAnsi="Sylfaen" w:cs="SylfaenRegular"/>
          <w:sz w:val="24"/>
          <w:szCs w:val="24"/>
        </w:rPr>
        <w:t>-</w:t>
      </w:r>
      <w:r w:rsidRPr="005A3446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r w:rsidRPr="005A3446">
        <w:rPr>
          <w:rFonts w:ascii="Sylfaen" w:hAnsi="Sylfaen" w:cs="SylfaenRegular"/>
          <w:sz w:val="24"/>
          <w:szCs w:val="24"/>
        </w:rPr>
        <w:t xml:space="preserve">, </w:t>
      </w:r>
      <w:r w:rsidRPr="005A3446">
        <w:rPr>
          <w:rFonts w:ascii="Sylfaen" w:hAnsi="Sylfaen" w:cs="Sylfaen"/>
          <w:sz w:val="24"/>
          <w:szCs w:val="24"/>
        </w:rPr>
        <w:t>խորհրդատվականդասընթացներ</w:t>
      </w:r>
      <w:r w:rsidRPr="005A3446">
        <w:rPr>
          <w:rFonts w:ascii="Sylfaen" w:hAnsi="Sylfaen" w:cs="SylfaenRegular"/>
          <w:sz w:val="24"/>
          <w:szCs w:val="24"/>
        </w:rPr>
        <w:t xml:space="preserve">, </w:t>
      </w:r>
      <w:r w:rsidRPr="005A3446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r w:rsidRPr="005A3446">
        <w:rPr>
          <w:rFonts w:ascii="Sylfaen" w:hAnsi="Sylfaen" w:cs="SylfaenRegular"/>
          <w:sz w:val="24"/>
          <w:szCs w:val="24"/>
        </w:rPr>
        <w:t>.</w:t>
      </w:r>
    </w:p>
    <w:p w:rsidR="00C90D6C" w:rsidRPr="005A3446" w:rsidRDefault="00C90D6C" w:rsidP="00C90D6C">
      <w:pPr>
        <w:tabs>
          <w:tab w:val="left" w:pos="1080"/>
        </w:tabs>
        <w:autoSpaceDE w:val="0"/>
        <w:autoSpaceDN w:val="0"/>
        <w:adjustRightInd w:val="0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3446">
        <w:rPr>
          <w:rFonts w:ascii="Sylfaen" w:hAnsi="Sylfaen" w:cs="SylfaenRegular"/>
          <w:sz w:val="24"/>
          <w:szCs w:val="24"/>
        </w:rPr>
        <w:t xml:space="preserve">3) </w:t>
      </w:r>
      <w:r w:rsidRPr="005A3446">
        <w:rPr>
          <w:rFonts w:ascii="Sylfaen" w:hAnsi="Sylfaen" w:cs="Sylfaen"/>
          <w:sz w:val="24"/>
          <w:szCs w:val="24"/>
        </w:rPr>
        <w:t>կազմակերպելերեխայիտնայինուսուցում</w:t>
      </w:r>
      <w:r w:rsidRPr="005A3446">
        <w:rPr>
          <w:rFonts w:ascii="Sylfaen" w:hAnsi="Sylfaen" w:cs="SylfaenRegular"/>
          <w:sz w:val="24"/>
          <w:szCs w:val="24"/>
        </w:rPr>
        <w:t xml:space="preserve">, </w:t>
      </w:r>
      <w:r w:rsidRPr="005A3446">
        <w:rPr>
          <w:rFonts w:ascii="Sylfaen" w:hAnsi="Sylfaen" w:cs="Sylfaen"/>
          <w:sz w:val="24"/>
          <w:szCs w:val="24"/>
        </w:rPr>
        <w:t>դաստիարակությունևխնամք</w:t>
      </w:r>
      <w:r w:rsidRPr="005A3446">
        <w:rPr>
          <w:rFonts w:ascii="Sylfaen" w:hAnsi="Sylfaen" w:cs="SylfaenRegular"/>
          <w:sz w:val="24"/>
          <w:szCs w:val="24"/>
        </w:rPr>
        <w:t>.</w:t>
      </w:r>
    </w:p>
    <w:p w:rsidR="00C90D6C" w:rsidRPr="005A3446" w:rsidRDefault="00C90D6C" w:rsidP="00C90D6C">
      <w:pPr>
        <w:tabs>
          <w:tab w:val="left" w:pos="1080"/>
        </w:tabs>
        <w:autoSpaceDE w:val="0"/>
        <w:autoSpaceDN w:val="0"/>
        <w:adjustRightInd w:val="0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3446">
        <w:rPr>
          <w:rFonts w:ascii="Sylfaen" w:hAnsi="Sylfaen" w:cs="SylfaenRegular"/>
          <w:sz w:val="24"/>
          <w:szCs w:val="24"/>
        </w:rPr>
        <w:t xml:space="preserve">4) </w:t>
      </w:r>
      <w:r w:rsidRPr="005A3446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</w:p>
    <w:p w:rsidR="00C90D6C" w:rsidRPr="005A3446" w:rsidRDefault="00C90D6C" w:rsidP="00C90D6C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5A3446">
        <w:rPr>
          <w:rFonts w:ascii="Sylfaen" w:hAnsi="Sylfaen" w:cs="SylfaenRegular"/>
        </w:rPr>
        <w:t xml:space="preserve">5) </w:t>
      </w:r>
      <w:r w:rsidRPr="005A3446">
        <w:rPr>
          <w:rFonts w:ascii="Sylfaen" w:hAnsi="Sylfaen" w:cs="Sylfaen"/>
        </w:rPr>
        <w:t>կազմակերպելսաներիերկարօրյակամշուրջօրյաուսուցումևխնամք</w:t>
      </w:r>
      <w:r w:rsidRPr="005A3446">
        <w:rPr>
          <w:rFonts w:ascii="Sylfaen" w:hAnsi="Sylfaen" w:cs="Tahoma"/>
        </w:rPr>
        <w:t>։</w:t>
      </w:r>
      <w:r w:rsidRPr="005A3446">
        <w:rPr>
          <w:rFonts w:ascii="Sylfaen" w:hAnsi="Sylfaen" w:cs="Courier New"/>
        </w:rPr>
        <w:t> </w:t>
      </w:r>
    </w:p>
    <w:p w:rsidR="00C90D6C" w:rsidRPr="005A3446" w:rsidRDefault="00C90D6C" w:rsidP="00C90D6C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C90D6C" w:rsidRPr="005A3446" w:rsidRDefault="00C90D6C" w:rsidP="00C90D6C">
      <w:pPr>
        <w:tabs>
          <w:tab w:val="left" w:pos="1080"/>
        </w:tabs>
        <w:autoSpaceDE w:val="0"/>
        <w:autoSpaceDN w:val="0"/>
        <w:adjustRightInd w:val="0"/>
        <w:ind w:firstLine="540"/>
        <w:jc w:val="center"/>
        <w:rPr>
          <w:rFonts w:ascii="Sylfaen" w:hAnsi="Sylfaen"/>
          <w:b/>
          <w:bCs/>
          <w:sz w:val="24"/>
          <w:szCs w:val="24"/>
          <w:lang w:eastAsia="hy-AM"/>
        </w:rPr>
      </w:pPr>
      <w:r w:rsidRPr="005A3446">
        <w:rPr>
          <w:rFonts w:ascii="Sylfaen" w:hAnsi="Sylfaen"/>
          <w:b/>
          <w:bCs/>
          <w:sz w:val="24"/>
          <w:szCs w:val="24"/>
          <w:lang w:eastAsia="hy-AM"/>
        </w:rPr>
        <w:t>3. ՀԱՍՏԱՏՈՒԹՅԱՆ</w:t>
      </w:r>
      <w:r w:rsidRPr="005A3446">
        <w:rPr>
          <w:rFonts w:ascii="Sylfaen" w:hAnsi="Sylfaen" w:cs="Courier New"/>
          <w:b/>
          <w:bCs/>
          <w:sz w:val="24"/>
          <w:szCs w:val="24"/>
          <w:lang w:eastAsia="hy-AM"/>
        </w:rPr>
        <w:t>  </w:t>
      </w:r>
      <w:r w:rsidRPr="005A3446">
        <w:rPr>
          <w:rFonts w:ascii="Sylfaen" w:hAnsi="Sylfaen" w:cs="GHEA Grapalat"/>
          <w:b/>
          <w:bCs/>
          <w:sz w:val="24"/>
          <w:szCs w:val="24"/>
          <w:lang w:eastAsia="hy-AM"/>
        </w:rPr>
        <w:t>ԿԱՌՈ</w:t>
      </w:r>
      <w:r w:rsidRPr="005A3446">
        <w:rPr>
          <w:rFonts w:ascii="Sylfaen" w:hAnsi="Sylfaen"/>
          <w:b/>
          <w:bCs/>
          <w:sz w:val="24"/>
          <w:szCs w:val="24"/>
          <w:lang w:eastAsia="hy-AM"/>
        </w:rPr>
        <w:t xml:space="preserve">ՒՑՎԱԾՔԸ ԵՎ </w:t>
      </w:r>
      <w:r w:rsidRPr="005A3446">
        <w:rPr>
          <w:rFonts w:ascii="Sylfae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5A3446">
        <w:rPr>
          <w:rFonts w:ascii="Sylfaen" w:hAnsi="Sylfaen"/>
          <w:b/>
          <w:bCs/>
          <w:sz w:val="24"/>
          <w:szCs w:val="24"/>
          <w:lang w:eastAsia="hy-AM"/>
        </w:rPr>
        <w:t>ՅՈՒՆԸ</w:t>
      </w:r>
    </w:p>
    <w:p w:rsidR="00C90D6C" w:rsidRPr="005A3446" w:rsidRDefault="00C90D6C" w:rsidP="00C90D6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40"/>
        <w:jc w:val="both"/>
        <w:rPr>
          <w:rFonts w:ascii="Sylfaen" w:hAnsi="Sylfaen"/>
          <w:sz w:val="24"/>
          <w:szCs w:val="24"/>
          <w:lang w:eastAsia="hy-AM"/>
        </w:rPr>
      </w:pPr>
      <w:r w:rsidRPr="005A3446">
        <w:rPr>
          <w:rFonts w:ascii="Sylfaen" w:hAnsi="Sylfaen" w:cs="Sylfaen"/>
          <w:sz w:val="24"/>
          <w:szCs w:val="24"/>
        </w:rPr>
        <w:t xml:space="preserve">Հաստատությունում կրթադաստիարակչական գործունեությունը կազմակերպվում է կրթության պետական կառավարման լիազորված մարմնի կողմից երաշխավորված նախադպրոցական կրթության կրթական ծրագրերին (այդ թվում՝ այլընտրանքային, փորձարարական) համապատասխան: </w:t>
      </w:r>
    </w:p>
    <w:p w:rsidR="00C90D6C" w:rsidRPr="005A3446" w:rsidRDefault="00C90D6C" w:rsidP="00C90D6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40"/>
        <w:jc w:val="both"/>
        <w:rPr>
          <w:rFonts w:ascii="Sylfaen" w:hAnsi="Sylfaen"/>
          <w:sz w:val="24"/>
          <w:szCs w:val="24"/>
          <w:lang w:eastAsia="hy-AM"/>
        </w:rPr>
      </w:pPr>
      <w:r w:rsidRPr="005A3446">
        <w:rPr>
          <w:rFonts w:ascii="Sylfaen" w:hAnsi="Sylfaen" w:cs="Sylfaen"/>
          <w:sz w:val="24"/>
          <w:szCs w:val="24"/>
        </w:rPr>
        <w:t>Նախադպրոցականկրթականծրագրովսահմանվածմակարդակըապահովվումէկրթությանբովանդակայինբաղադրիչներիմիջոցով</w:t>
      </w:r>
      <w:r w:rsidRPr="005A3446">
        <w:rPr>
          <w:rFonts w:ascii="Sylfaen" w:hAnsi="Sylfaen" w:cs="SylfaenRegular"/>
          <w:sz w:val="24"/>
          <w:szCs w:val="24"/>
        </w:rPr>
        <w:t xml:space="preserve">, </w:t>
      </w:r>
      <w:r w:rsidRPr="005A3446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5A3446">
        <w:rPr>
          <w:rFonts w:ascii="Sylfaen" w:hAnsi="Sylfaen" w:cs="SylfaenRegular"/>
          <w:sz w:val="24"/>
          <w:szCs w:val="24"/>
        </w:rPr>
        <w:t xml:space="preserve">, </w:t>
      </w:r>
      <w:r w:rsidRPr="005A3446">
        <w:rPr>
          <w:rFonts w:ascii="Sylfaen" w:hAnsi="Sylfaen" w:cs="Sylfaen"/>
          <w:sz w:val="24"/>
          <w:szCs w:val="24"/>
        </w:rPr>
        <w:t>երեխաների գիտելիքների</w:t>
      </w:r>
      <w:r w:rsidRPr="005A3446">
        <w:rPr>
          <w:rFonts w:ascii="Sylfaen" w:hAnsi="Sylfaen" w:cs="SylfaenRegular"/>
          <w:sz w:val="24"/>
          <w:szCs w:val="24"/>
        </w:rPr>
        <w:t xml:space="preserve">, </w:t>
      </w:r>
      <w:r w:rsidRPr="005A3446">
        <w:rPr>
          <w:rFonts w:ascii="Sylfaen" w:hAnsi="Sylfaen" w:cs="Sylfaen"/>
          <w:sz w:val="24"/>
          <w:szCs w:val="24"/>
        </w:rPr>
        <w:lastRenderedPageBreak/>
        <w:t>կարողություններիևհմտություններիձևավորմամբ՝այդտարիքիերեխաներիառանձնահատկություններին</w:t>
      </w:r>
      <w:r w:rsidRPr="005A3446">
        <w:rPr>
          <w:rFonts w:ascii="Sylfaen" w:hAnsi="Sylfaen" w:cs="SylfaenRegular"/>
          <w:sz w:val="24"/>
          <w:szCs w:val="24"/>
        </w:rPr>
        <w:t xml:space="preserve">, </w:t>
      </w:r>
      <w:r w:rsidRPr="005A3446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5A3446">
        <w:rPr>
          <w:rFonts w:ascii="Sylfaen" w:hAnsi="Sylfaen" w:cs="SylfaenRegular"/>
          <w:sz w:val="24"/>
          <w:szCs w:val="24"/>
        </w:rPr>
        <w:t>:</w:t>
      </w:r>
    </w:p>
    <w:p w:rsidR="00C90D6C" w:rsidRPr="005A3446" w:rsidRDefault="00C90D6C" w:rsidP="00C90D6C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5A3446">
        <w:rPr>
          <w:rFonts w:ascii="Sylfaen" w:eastAsiaTheme="minorHAnsi" w:hAnsi="Sylfaen" w:cs="Sylfaen"/>
          <w:lang w:val="ru-RU"/>
        </w:rPr>
        <w:t>ՀայաստանիՀանրապետությունումնախադպրոցականկրթություննիրականացվումէգրականհայերենով՝</w:t>
      </w:r>
      <w:r w:rsidRPr="005A3446">
        <w:rPr>
          <w:rFonts w:ascii="Sylfaen" w:eastAsiaTheme="minorHAnsi" w:hAnsi="Sylfaen" w:cs="Sylfaen"/>
        </w:rPr>
        <w:t xml:space="preserve"> «</w:t>
      </w:r>
      <w:r w:rsidRPr="005A3446">
        <w:rPr>
          <w:rFonts w:ascii="Sylfaen" w:eastAsiaTheme="minorHAnsi" w:hAnsi="Sylfaen" w:cs="Sylfaen"/>
          <w:lang w:val="ru-RU"/>
        </w:rPr>
        <w:t>Լեզվիմասին</w:t>
      </w:r>
      <w:r w:rsidRPr="005A3446">
        <w:rPr>
          <w:rFonts w:ascii="Sylfaen" w:eastAsiaTheme="minorHAnsi" w:hAnsi="Sylfaen" w:cs="Sylfaen"/>
        </w:rPr>
        <w:t xml:space="preserve">» </w:t>
      </w:r>
      <w:r w:rsidRPr="005A3446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5A3446">
        <w:rPr>
          <w:rFonts w:ascii="Sylfaen" w:eastAsiaTheme="minorHAnsi" w:hAnsi="Sylfaen" w:cs="Sylfaen"/>
        </w:rPr>
        <w:t xml:space="preserve">, </w:t>
      </w:r>
      <w:r w:rsidRPr="005A3446">
        <w:rPr>
          <w:rFonts w:ascii="Sylfaen" w:eastAsiaTheme="minorHAnsi" w:hAnsi="Sylfaen" w:cs="Sylfaen"/>
          <w:lang w:val="ru-RU"/>
        </w:rPr>
        <w:t>բացառությամբ</w:t>
      </w:r>
      <w:r w:rsidRPr="005A3446">
        <w:rPr>
          <w:rFonts w:ascii="Sylfaen" w:eastAsiaTheme="minorHAnsi" w:hAnsi="Sylfaen" w:cs="Sylfaen"/>
        </w:rPr>
        <w:t xml:space="preserve"> «Նախադպրոցական կրթության </w:t>
      </w:r>
      <w:r w:rsidRPr="005A3446">
        <w:rPr>
          <w:rFonts w:ascii="Sylfaen" w:eastAsiaTheme="minorHAnsi" w:hAnsi="Sylfaen" w:cs="Sylfaen"/>
          <w:lang w:val="ru-RU"/>
        </w:rPr>
        <w:t>մասին</w:t>
      </w:r>
      <w:r w:rsidRPr="005A3446">
        <w:rPr>
          <w:rFonts w:ascii="Sylfaen" w:eastAsiaTheme="minorHAnsi" w:hAnsi="Sylfaen" w:cs="Sylfaen"/>
        </w:rPr>
        <w:t xml:space="preserve">» </w:t>
      </w:r>
      <w:r w:rsidRPr="005A3446">
        <w:rPr>
          <w:rFonts w:ascii="Sylfaen" w:eastAsiaTheme="minorHAnsi" w:hAnsi="Sylfaen" w:cs="Sylfaen"/>
          <w:lang w:val="ru-RU"/>
        </w:rPr>
        <w:t>օրենք</w:t>
      </w:r>
      <w:r w:rsidRPr="005A3446">
        <w:rPr>
          <w:rFonts w:ascii="Sylfaen" w:eastAsiaTheme="minorHAnsi" w:hAnsi="Sylfaen" w:cs="Sylfaen"/>
        </w:rPr>
        <w:t xml:space="preserve">ի 4-րդ հոդվածի 6-րդ մասով </w:t>
      </w:r>
      <w:r w:rsidRPr="005A3446">
        <w:rPr>
          <w:rFonts w:ascii="Sylfaen" w:eastAsiaTheme="minorHAnsi" w:hAnsi="Sylfaen" w:cs="Sylfaen"/>
          <w:lang w:val="ru-RU"/>
        </w:rPr>
        <w:t>նախատեսվածդեպքերի</w:t>
      </w:r>
      <w:r w:rsidRPr="005A3446">
        <w:rPr>
          <w:rFonts w:ascii="Sylfaen" w:eastAsiaTheme="minorHAnsi" w:hAnsi="Sylfaen" w:cs="Sylfaen"/>
        </w:rPr>
        <w:t>:</w:t>
      </w:r>
    </w:p>
    <w:p w:rsidR="00C90D6C" w:rsidRPr="005A3446" w:rsidRDefault="00C90D6C" w:rsidP="00C90D6C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5A3446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5A3446">
        <w:rPr>
          <w:rFonts w:ascii="Sylfaen" w:eastAsiaTheme="minorHAnsi" w:hAnsi="Sylfaen" w:cs="Sylfaen"/>
        </w:rPr>
        <w:t>:</w:t>
      </w:r>
    </w:p>
    <w:p w:rsidR="00C90D6C" w:rsidRPr="005A3446" w:rsidRDefault="00C90D6C" w:rsidP="00C90D6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40"/>
        <w:jc w:val="both"/>
        <w:rPr>
          <w:rFonts w:ascii="Sylfaen" w:hAnsi="Sylfaen"/>
          <w:sz w:val="24"/>
          <w:szCs w:val="24"/>
          <w:lang w:eastAsia="hy-AM"/>
        </w:rPr>
      </w:pPr>
      <w:r w:rsidRPr="005A3446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5A3446">
        <w:rPr>
          <w:rFonts w:ascii="Sylfaen" w:hAnsi="Sylfaen" w:cs="SylfaenRegular"/>
          <w:sz w:val="24"/>
          <w:szCs w:val="24"/>
        </w:rPr>
        <w:t xml:space="preserve">, </w:t>
      </w:r>
      <w:r w:rsidRPr="005A3446">
        <w:rPr>
          <w:rFonts w:ascii="Sylfaen" w:hAnsi="Sylfaen" w:cs="Sylfaen"/>
          <w:sz w:val="24"/>
          <w:szCs w:val="24"/>
        </w:rPr>
        <w:t>անկախկազմակերպական</w:t>
      </w:r>
      <w:r w:rsidRPr="005A3446">
        <w:rPr>
          <w:rFonts w:ascii="Sylfaen" w:hAnsi="Sylfaen" w:cs="SylfaenRegular"/>
          <w:sz w:val="24"/>
          <w:szCs w:val="24"/>
        </w:rPr>
        <w:t>-</w:t>
      </w:r>
      <w:r w:rsidRPr="005A3446">
        <w:rPr>
          <w:rFonts w:ascii="Sylfaen" w:hAnsi="Sylfaen" w:cs="Sylfaen"/>
          <w:sz w:val="24"/>
          <w:szCs w:val="24"/>
        </w:rPr>
        <w:t>իրավականձևից</w:t>
      </w:r>
      <w:r w:rsidRPr="005A3446">
        <w:rPr>
          <w:rFonts w:ascii="Sylfaen" w:hAnsi="Sylfaen" w:cs="SylfaenRegular"/>
          <w:sz w:val="24"/>
          <w:szCs w:val="24"/>
        </w:rPr>
        <w:t xml:space="preserve">, </w:t>
      </w:r>
      <w:r w:rsidRPr="005A3446">
        <w:rPr>
          <w:rFonts w:ascii="Sylfaen" w:hAnsi="Sylfaen" w:cs="Sylfaen"/>
          <w:sz w:val="24"/>
          <w:szCs w:val="24"/>
        </w:rPr>
        <w:t>իրականացվումէծնողի</w:t>
      </w:r>
      <w:r w:rsidRPr="005A3446">
        <w:rPr>
          <w:rFonts w:ascii="Sylfaen" w:hAnsi="Sylfaen" w:cs="SylfaenRegular"/>
          <w:sz w:val="24"/>
          <w:szCs w:val="24"/>
        </w:rPr>
        <w:t xml:space="preserve"> (</w:t>
      </w:r>
      <w:r w:rsidRPr="005A3446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5A3446">
        <w:rPr>
          <w:rFonts w:ascii="Sylfaen" w:hAnsi="Sylfaen" w:cs="SylfaenRegular"/>
          <w:sz w:val="24"/>
          <w:szCs w:val="24"/>
        </w:rPr>
        <w:t xml:space="preserve">) </w:t>
      </w:r>
      <w:r w:rsidRPr="005A3446">
        <w:rPr>
          <w:rFonts w:ascii="Sylfaen" w:hAnsi="Sylfaen" w:cs="Sylfaen"/>
          <w:sz w:val="24"/>
          <w:szCs w:val="24"/>
        </w:rPr>
        <w:t>դիմումի</w:t>
      </w:r>
      <w:r w:rsidRPr="005A3446">
        <w:rPr>
          <w:rFonts w:ascii="Sylfaen" w:hAnsi="Sylfaen" w:cs="SylfaenRegular"/>
          <w:sz w:val="24"/>
          <w:szCs w:val="24"/>
        </w:rPr>
        <w:t xml:space="preserve">, </w:t>
      </w:r>
      <w:r w:rsidRPr="005A3446">
        <w:rPr>
          <w:rFonts w:ascii="Sylfaen" w:hAnsi="Sylfaen" w:cs="Sylfaen"/>
          <w:sz w:val="24"/>
          <w:szCs w:val="24"/>
        </w:rPr>
        <w:t>հաստատությանուծնողի</w:t>
      </w:r>
      <w:r w:rsidRPr="005A3446">
        <w:rPr>
          <w:rFonts w:ascii="Sylfaen" w:hAnsi="Sylfaen" w:cs="SylfaenRegular"/>
          <w:sz w:val="24"/>
          <w:szCs w:val="24"/>
        </w:rPr>
        <w:t xml:space="preserve"> (</w:t>
      </w:r>
      <w:r w:rsidRPr="005A3446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5A3446">
        <w:rPr>
          <w:rFonts w:ascii="Sylfaen" w:hAnsi="Sylfaen" w:cs="SylfaenRegular"/>
          <w:sz w:val="24"/>
          <w:szCs w:val="24"/>
        </w:rPr>
        <w:t xml:space="preserve">) </w:t>
      </w:r>
      <w:r w:rsidRPr="005A3446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5A3446">
        <w:rPr>
          <w:rFonts w:ascii="Sylfaen" w:hAnsi="Sylfaen" w:cs="SylfaenRegular"/>
          <w:sz w:val="24"/>
          <w:szCs w:val="24"/>
        </w:rPr>
        <w:t>:</w:t>
      </w:r>
    </w:p>
    <w:p w:rsidR="00C90D6C" w:rsidRPr="005A3446" w:rsidRDefault="00C90D6C" w:rsidP="00C90D6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40"/>
        <w:jc w:val="both"/>
        <w:rPr>
          <w:rFonts w:ascii="Sylfaen" w:hAnsi="Sylfaen"/>
          <w:sz w:val="24"/>
          <w:szCs w:val="24"/>
          <w:lang w:eastAsia="hy-AM"/>
        </w:rPr>
      </w:pPr>
      <w:r w:rsidRPr="005A3446">
        <w:rPr>
          <w:rFonts w:ascii="Sylfaen" w:hAnsi="Sylfaen" w:cs="Sylfaen"/>
          <w:sz w:val="24"/>
          <w:szCs w:val="24"/>
        </w:rPr>
        <w:t>Հաստատությանևծնողի</w:t>
      </w:r>
      <w:r w:rsidRPr="005A3446">
        <w:rPr>
          <w:rFonts w:ascii="Sylfaen" w:hAnsi="Sylfaen" w:cs="SylfaenRegular"/>
          <w:sz w:val="24"/>
          <w:szCs w:val="24"/>
        </w:rPr>
        <w:t xml:space="preserve"> (</w:t>
      </w:r>
      <w:r w:rsidRPr="005A3446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5A3446">
        <w:rPr>
          <w:rFonts w:ascii="Sylfaen" w:hAnsi="Sylfaen" w:cs="SylfaenRegular"/>
          <w:sz w:val="24"/>
          <w:szCs w:val="24"/>
        </w:rPr>
        <w:t xml:space="preserve">) </w:t>
      </w:r>
      <w:r w:rsidRPr="005A3446">
        <w:rPr>
          <w:rFonts w:ascii="Sylfaen" w:hAnsi="Sylfaen" w:cs="Sylfaen"/>
          <w:sz w:val="24"/>
          <w:szCs w:val="24"/>
        </w:rPr>
        <w:t>միջևկնքվող պայմանագրի օրինակելի ձևը հաստատում է կրթությանպետականկառավարմանլիազորվածմարմինը:</w:t>
      </w:r>
    </w:p>
    <w:p w:rsidR="00C90D6C" w:rsidRPr="005A3446" w:rsidRDefault="00C90D6C" w:rsidP="00C90D6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40"/>
        <w:jc w:val="both"/>
        <w:rPr>
          <w:rFonts w:ascii="Sylfaen" w:hAnsi="Sylfaen"/>
          <w:sz w:val="24"/>
          <w:szCs w:val="24"/>
          <w:lang w:eastAsia="hy-AM"/>
        </w:rPr>
      </w:pPr>
      <w:r w:rsidRPr="005A3446">
        <w:rPr>
          <w:rFonts w:ascii="Sylfaen" w:hAnsi="Sylfaen" w:cs="SylfaenRegular"/>
          <w:sz w:val="24"/>
          <w:szCs w:val="24"/>
        </w:rPr>
        <w:t>Հաստատության</w:t>
      </w:r>
      <w:r w:rsidRPr="005A3446">
        <w:rPr>
          <w:rFonts w:ascii="Sylfaen" w:hAnsi="Sylfaen" w:cs="Sylfaen"/>
          <w:sz w:val="24"/>
          <w:szCs w:val="24"/>
        </w:rPr>
        <w:t>խմբերի առավելագույն խտությունը սահմանում էկրթությանպետականկառավարմանլիազորվածմարմինը:</w:t>
      </w:r>
    </w:p>
    <w:p w:rsidR="00C90D6C" w:rsidRPr="005A3446" w:rsidRDefault="00C90D6C" w:rsidP="00C90D6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40"/>
        <w:jc w:val="both"/>
        <w:rPr>
          <w:rFonts w:ascii="Sylfaen" w:hAnsi="Sylfaen"/>
          <w:sz w:val="24"/>
          <w:szCs w:val="24"/>
          <w:lang w:eastAsia="hy-AM"/>
        </w:rPr>
      </w:pPr>
      <w:r w:rsidRPr="005A3446">
        <w:rPr>
          <w:rFonts w:ascii="Sylfaen" w:hAnsi="Sylfaen" w:cs="Arial"/>
          <w:sz w:val="24"/>
          <w:szCs w:val="24"/>
          <w:shd w:val="clear" w:color="auto" w:fill="FFFFFF"/>
        </w:rPr>
        <w:t> </w:t>
      </w:r>
      <w:r w:rsidRPr="005A3446">
        <w:rPr>
          <w:rFonts w:ascii="Sylfaen" w:hAnsi="Sylfaen"/>
          <w:sz w:val="24"/>
          <w:szCs w:val="24"/>
          <w:shd w:val="clear" w:color="auto" w:fill="FFFFFF"/>
        </w:rPr>
        <w:t>Ուսումնական տարին սկսվում է սեպտեմբերի 1-ից: Տարիքային խմբերում երեխաների հարմարվողականության փուլի առանձնահատկությունները, կրթական ծրագրերի յուրացման ժամկետները, շաբաթական պարապմունքների բաշխման ցանկը, օրինակելի ռեժիմները, բաց թողած ծրագրային ծավալը լրացնելու պայմանները սահմանվում են կրթական ծրագրերով:</w:t>
      </w:r>
    </w:p>
    <w:p w:rsidR="00C90D6C" w:rsidRPr="005A3446" w:rsidRDefault="00C90D6C" w:rsidP="00C90D6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40"/>
        <w:jc w:val="both"/>
        <w:rPr>
          <w:rFonts w:ascii="Sylfaen" w:hAnsi="Sylfaen"/>
          <w:sz w:val="24"/>
          <w:szCs w:val="24"/>
          <w:lang w:eastAsia="hy-AM"/>
        </w:rPr>
      </w:pPr>
      <w:r w:rsidRPr="005A3446">
        <w:rPr>
          <w:rFonts w:ascii="Sylfaen" w:hAnsi="Sylfaen" w:cs="Sylfaen"/>
          <w:sz w:val="24"/>
          <w:szCs w:val="24"/>
        </w:rPr>
        <w:t>Տարիքայինխմբերիձևավորումըևերեխաներիտեղափոխումըայլտարիքայինխմբերկատարվումենյուրաքանչյուրտարվաօգոստոսի</w:t>
      </w:r>
      <w:r w:rsidRPr="005A3446">
        <w:rPr>
          <w:rFonts w:ascii="Sylfaen" w:hAnsi="Sylfaen" w:cs="SylfaenRegular"/>
          <w:sz w:val="24"/>
          <w:szCs w:val="24"/>
        </w:rPr>
        <w:t xml:space="preserve"> 20-</w:t>
      </w:r>
      <w:r w:rsidRPr="005A3446">
        <w:rPr>
          <w:rFonts w:ascii="Sylfaen" w:hAnsi="Sylfaen" w:cs="Sylfaen"/>
          <w:sz w:val="24"/>
          <w:szCs w:val="24"/>
        </w:rPr>
        <w:t>իցմինչև</w:t>
      </w:r>
      <w:r w:rsidRPr="005A3446">
        <w:rPr>
          <w:rFonts w:ascii="Sylfaen" w:hAnsi="Sylfaen" w:cs="SylfaenRegular"/>
          <w:sz w:val="24"/>
          <w:szCs w:val="24"/>
        </w:rPr>
        <w:t xml:space="preserve"> 30-</w:t>
      </w:r>
      <w:r w:rsidRPr="005A3446">
        <w:rPr>
          <w:rFonts w:ascii="Sylfaen" w:hAnsi="Sylfaen" w:cs="Sylfaen"/>
          <w:sz w:val="24"/>
          <w:szCs w:val="24"/>
        </w:rPr>
        <w:t>ը</w:t>
      </w:r>
      <w:r w:rsidRPr="005A3446">
        <w:rPr>
          <w:rFonts w:ascii="Sylfaen" w:hAnsi="Sylfaen" w:cs="SylfaenRegular"/>
          <w:sz w:val="24"/>
          <w:szCs w:val="24"/>
        </w:rPr>
        <w:t xml:space="preserve">: </w:t>
      </w:r>
      <w:r w:rsidRPr="005A3446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5A3446">
        <w:rPr>
          <w:rFonts w:ascii="Sylfaen" w:hAnsi="Sylfaen" w:cs="SylfaenRegular"/>
          <w:sz w:val="24"/>
          <w:szCs w:val="24"/>
        </w:rPr>
        <w:t>:</w:t>
      </w:r>
    </w:p>
    <w:p w:rsidR="00C90D6C" w:rsidRPr="005A3446" w:rsidRDefault="00C90D6C" w:rsidP="00C90D6C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5A3446">
        <w:rPr>
          <w:rFonts w:ascii="Sylfaen" w:eastAsiaTheme="minorHAnsi" w:hAnsi="Sylfaen" w:cs="Sylfaen"/>
        </w:rPr>
        <w:t xml:space="preserve"> Հաստատությունում կ</w:t>
      </w:r>
      <w:r w:rsidRPr="005A3446">
        <w:rPr>
          <w:rFonts w:ascii="Sylfaen" w:eastAsiaTheme="minorHAnsi" w:hAnsi="Sylfaen" w:cs="Sylfaen"/>
          <w:lang w:val="ru-RU"/>
        </w:rPr>
        <w:t>արողենձևավորվելտարատարիք</w:t>
      </w:r>
      <w:r w:rsidRPr="005A3446">
        <w:rPr>
          <w:rFonts w:ascii="Sylfaen" w:eastAsiaTheme="minorHAnsi" w:hAnsi="Sylfaen" w:cs="Sylfaen"/>
        </w:rPr>
        <w:t xml:space="preserve">, </w:t>
      </w:r>
      <w:r w:rsidRPr="005A3446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5A3446">
        <w:rPr>
          <w:rFonts w:ascii="Sylfaen" w:eastAsiaTheme="minorHAnsi" w:hAnsi="Sylfaen" w:cs="Sylfaen"/>
        </w:rPr>
        <w:t>՝ կ</w:t>
      </w:r>
      <w:r w:rsidRPr="005A3446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5A3446">
        <w:rPr>
          <w:rFonts w:ascii="Sylfaen" w:eastAsiaTheme="minorHAnsi" w:hAnsi="Sylfaen" w:cs="Sylfaen"/>
        </w:rPr>
        <w:t>:</w:t>
      </w:r>
    </w:p>
    <w:p w:rsidR="00C90D6C" w:rsidRPr="005A3446" w:rsidRDefault="00C90D6C" w:rsidP="00C90D6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40"/>
        <w:jc w:val="both"/>
        <w:rPr>
          <w:rFonts w:ascii="Sylfaen" w:hAnsi="Sylfaen"/>
          <w:sz w:val="24"/>
          <w:szCs w:val="24"/>
          <w:lang w:eastAsia="hy-AM"/>
        </w:rPr>
      </w:pPr>
      <w:r w:rsidRPr="005A3446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C90D6C" w:rsidRPr="005A3446" w:rsidRDefault="00C90D6C" w:rsidP="00C90D6C">
      <w:pPr>
        <w:tabs>
          <w:tab w:val="left" w:pos="1080"/>
        </w:tabs>
        <w:autoSpaceDE w:val="0"/>
        <w:autoSpaceDN w:val="0"/>
        <w:adjustRightInd w:val="0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3446">
        <w:rPr>
          <w:rFonts w:ascii="Sylfaen" w:hAnsi="Sylfaen" w:cs="SylfaenRegular"/>
          <w:sz w:val="24"/>
          <w:szCs w:val="24"/>
        </w:rPr>
        <w:t xml:space="preserve">1) </w:t>
      </w:r>
      <w:r w:rsidRPr="005A3446">
        <w:rPr>
          <w:rFonts w:ascii="Sylfaen" w:hAnsi="Sylfaen" w:cs="Sylfaen"/>
          <w:sz w:val="24"/>
          <w:szCs w:val="24"/>
        </w:rPr>
        <w:t>մսուր՝</w:t>
      </w:r>
      <w:r w:rsidRPr="005A3446">
        <w:rPr>
          <w:rFonts w:ascii="Sylfaen" w:hAnsi="Sylfaen" w:cs="SylfaenRegular"/>
          <w:sz w:val="24"/>
          <w:szCs w:val="24"/>
        </w:rPr>
        <w:t xml:space="preserve"> 0-3 </w:t>
      </w:r>
      <w:r w:rsidRPr="005A3446">
        <w:rPr>
          <w:rFonts w:ascii="Sylfaen" w:hAnsi="Sylfaen" w:cs="Sylfaen"/>
          <w:sz w:val="24"/>
          <w:szCs w:val="24"/>
        </w:rPr>
        <w:t>տարեկաններիընդգրկմամբ</w:t>
      </w:r>
      <w:r w:rsidRPr="005A3446">
        <w:rPr>
          <w:rFonts w:ascii="Sylfaen" w:hAnsi="Sylfaen" w:cs="SylfaenRegular"/>
          <w:sz w:val="24"/>
          <w:szCs w:val="24"/>
        </w:rPr>
        <w:t>.</w:t>
      </w:r>
    </w:p>
    <w:p w:rsidR="00C90D6C" w:rsidRPr="005A3446" w:rsidRDefault="00C90D6C" w:rsidP="00C90D6C">
      <w:pPr>
        <w:tabs>
          <w:tab w:val="left" w:pos="1080"/>
        </w:tabs>
        <w:autoSpaceDE w:val="0"/>
        <w:autoSpaceDN w:val="0"/>
        <w:adjustRightInd w:val="0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3446">
        <w:rPr>
          <w:rFonts w:ascii="Sylfaen" w:hAnsi="Sylfaen" w:cs="SylfaenRegular"/>
          <w:sz w:val="24"/>
          <w:szCs w:val="24"/>
        </w:rPr>
        <w:t xml:space="preserve">2) </w:t>
      </w:r>
      <w:r w:rsidRPr="005A3446">
        <w:rPr>
          <w:rFonts w:ascii="Sylfaen" w:hAnsi="Sylfaen" w:cs="Sylfaen"/>
          <w:sz w:val="24"/>
          <w:szCs w:val="24"/>
        </w:rPr>
        <w:t>մսուր</w:t>
      </w:r>
      <w:r w:rsidRPr="005A3446">
        <w:rPr>
          <w:rFonts w:ascii="Sylfaen" w:hAnsi="Sylfaen" w:cs="SylfaenRegular"/>
          <w:sz w:val="24"/>
          <w:szCs w:val="24"/>
        </w:rPr>
        <w:t xml:space="preserve"> - </w:t>
      </w:r>
      <w:r w:rsidRPr="005A3446">
        <w:rPr>
          <w:rFonts w:ascii="Sylfaen" w:hAnsi="Sylfaen" w:cs="Sylfaen"/>
          <w:sz w:val="24"/>
          <w:szCs w:val="24"/>
        </w:rPr>
        <w:t>մանկապարտեզ</w:t>
      </w:r>
      <w:r w:rsidRPr="005A3446">
        <w:rPr>
          <w:rFonts w:ascii="Sylfaen" w:hAnsi="Sylfaen" w:cs="SylfaenRegular"/>
          <w:sz w:val="24"/>
          <w:szCs w:val="24"/>
        </w:rPr>
        <w:t xml:space="preserve">` 0-6 </w:t>
      </w:r>
      <w:r w:rsidRPr="005A3446">
        <w:rPr>
          <w:rFonts w:ascii="Sylfaen" w:hAnsi="Sylfaen" w:cs="Sylfaen"/>
          <w:sz w:val="24"/>
          <w:szCs w:val="24"/>
        </w:rPr>
        <w:t>տարեկաններիընդգրկմամբ</w:t>
      </w:r>
      <w:r w:rsidRPr="005A3446">
        <w:rPr>
          <w:rFonts w:ascii="Sylfaen" w:hAnsi="Sylfaen" w:cs="SylfaenRegular"/>
          <w:sz w:val="24"/>
          <w:szCs w:val="24"/>
        </w:rPr>
        <w:t>.</w:t>
      </w:r>
    </w:p>
    <w:p w:rsidR="00C90D6C" w:rsidRPr="005A3446" w:rsidRDefault="00C90D6C" w:rsidP="00C90D6C">
      <w:pPr>
        <w:tabs>
          <w:tab w:val="left" w:pos="1080"/>
        </w:tabs>
        <w:autoSpaceDE w:val="0"/>
        <w:autoSpaceDN w:val="0"/>
        <w:adjustRightInd w:val="0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3446">
        <w:rPr>
          <w:rFonts w:ascii="Sylfaen" w:hAnsi="Sylfaen" w:cs="SylfaenRegular"/>
          <w:sz w:val="24"/>
          <w:szCs w:val="24"/>
        </w:rPr>
        <w:t xml:space="preserve">3) </w:t>
      </w:r>
      <w:r w:rsidRPr="005A3446">
        <w:rPr>
          <w:rFonts w:ascii="Sylfaen" w:hAnsi="Sylfaen" w:cs="Sylfaen"/>
          <w:sz w:val="24"/>
          <w:szCs w:val="24"/>
        </w:rPr>
        <w:t>մանկապարտեզ՝</w:t>
      </w:r>
      <w:r w:rsidRPr="005A3446">
        <w:rPr>
          <w:rFonts w:ascii="Sylfaen" w:hAnsi="Sylfaen" w:cs="SylfaenRegular"/>
          <w:sz w:val="24"/>
          <w:szCs w:val="24"/>
        </w:rPr>
        <w:t xml:space="preserve"> 3-6 </w:t>
      </w:r>
      <w:r w:rsidRPr="005A3446">
        <w:rPr>
          <w:rFonts w:ascii="Sylfaen" w:hAnsi="Sylfaen" w:cs="Sylfaen"/>
          <w:sz w:val="24"/>
          <w:szCs w:val="24"/>
        </w:rPr>
        <w:t>տարեկաններիընդգրկմամբ</w:t>
      </w:r>
      <w:r w:rsidRPr="005A3446">
        <w:rPr>
          <w:rFonts w:ascii="Sylfaen" w:hAnsi="Sylfaen" w:cs="SylfaenRegular"/>
          <w:sz w:val="24"/>
          <w:szCs w:val="24"/>
        </w:rPr>
        <w:t>.</w:t>
      </w:r>
    </w:p>
    <w:p w:rsidR="00C90D6C" w:rsidRPr="005A3446" w:rsidRDefault="00C90D6C" w:rsidP="00C90D6C">
      <w:pPr>
        <w:tabs>
          <w:tab w:val="left" w:pos="1080"/>
        </w:tabs>
        <w:autoSpaceDE w:val="0"/>
        <w:autoSpaceDN w:val="0"/>
        <w:adjustRightInd w:val="0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3446">
        <w:rPr>
          <w:rFonts w:ascii="Sylfaen" w:hAnsi="Sylfaen" w:cs="SylfaenRegular"/>
          <w:sz w:val="24"/>
          <w:szCs w:val="24"/>
        </w:rPr>
        <w:t xml:space="preserve">4) </w:t>
      </w:r>
      <w:r w:rsidRPr="005A3446">
        <w:rPr>
          <w:rFonts w:ascii="Sylfaen" w:hAnsi="Sylfaen" w:cs="Sylfaen"/>
          <w:sz w:val="24"/>
          <w:szCs w:val="24"/>
        </w:rPr>
        <w:t>նախակրթարան՝</w:t>
      </w:r>
      <w:r w:rsidRPr="005A3446">
        <w:rPr>
          <w:rFonts w:ascii="Sylfaen" w:hAnsi="Sylfaen" w:cs="SylfaenRegular"/>
          <w:sz w:val="24"/>
          <w:szCs w:val="24"/>
        </w:rPr>
        <w:t xml:space="preserve"> 5-6 </w:t>
      </w:r>
      <w:r w:rsidRPr="005A3446">
        <w:rPr>
          <w:rFonts w:ascii="Sylfaen" w:hAnsi="Sylfaen" w:cs="Sylfaen"/>
          <w:sz w:val="24"/>
          <w:szCs w:val="24"/>
        </w:rPr>
        <w:t>տարեկաններիընդգրկմամբ</w:t>
      </w:r>
      <w:r w:rsidRPr="005A3446">
        <w:rPr>
          <w:rFonts w:ascii="Sylfaen" w:hAnsi="Sylfaen" w:cs="SylfaenRegular"/>
          <w:sz w:val="24"/>
          <w:szCs w:val="24"/>
        </w:rPr>
        <w:t>.</w:t>
      </w:r>
    </w:p>
    <w:p w:rsidR="00C90D6C" w:rsidRPr="005A3446" w:rsidRDefault="00C90D6C" w:rsidP="00C90D6C">
      <w:pPr>
        <w:tabs>
          <w:tab w:val="left" w:pos="1080"/>
        </w:tabs>
        <w:autoSpaceDE w:val="0"/>
        <w:autoSpaceDN w:val="0"/>
        <w:adjustRightInd w:val="0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3446">
        <w:rPr>
          <w:rFonts w:ascii="Sylfaen" w:hAnsi="Sylfaen" w:cs="SylfaenRegular"/>
          <w:sz w:val="24"/>
          <w:szCs w:val="24"/>
        </w:rPr>
        <w:t xml:space="preserve">5) </w:t>
      </w:r>
      <w:r w:rsidRPr="005A3446">
        <w:rPr>
          <w:rFonts w:ascii="Sylfaen" w:hAnsi="Sylfaen" w:cs="Sylfaen"/>
          <w:sz w:val="24"/>
          <w:szCs w:val="24"/>
        </w:rPr>
        <w:t>կենտրոն՝</w:t>
      </w:r>
      <w:r w:rsidRPr="005A3446">
        <w:rPr>
          <w:rFonts w:ascii="Sylfaen" w:hAnsi="Sylfaen" w:cs="SylfaenRegular"/>
          <w:sz w:val="24"/>
          <w:szCs w:val="24"/>
        </w:rPr>
        <w:t xml:space="preserve"> 0-6` </w:t>
      </w:r>
      <w:r w:rsidRPr="005A3446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r w:rsidRPr="005A3446">
        <w:rPr>
          <w:rFonts w:ascii="Sylfaen" w:hAnsi="Sylfaen" w:cs="SylfaenRegular"/>
          <w:sz w:val="24"/>
          <w:szCs w:val="24"/>
        </w:rPr>
        <w:t>:</w:t>
      </w:r>
    </w:p>
    <w:p w:rsidR="00C90D6C" w:rsidRPr="005A3446" w:rsidRDefault="00C90D6C" w:rsidP="00C90D6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3446">
        <w:rPr>
          <w:rFonts w:ascii="Sylfaen" w:hAnsi="Sylfaen" w:cs="SylfaenRegular"/>
          <w:sz w:val="24"/>
          <w:szCs w:val="24"/>
        </w:rPr>
        <w:t xml:space="preserve">Հաստատության աշխատանքային ռեժիմը, հաստատությունում երեխաների մնալու տևողությունը սահմանվում է հիմնադրի որոշմամբ: </w:t>
      </w:r>
    </w:p>
    <w:p w:rsidR="00C90D6C" w:rsidRPr="005A3446" w:rsidRDefault="00C90D6C" w:rsidP="00C90D6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3446">
        <w:rPr>
          <w:rFonts w:ascii="Sylfaen" w:hAnsi="Sylfaen" w:cs="SylfaenRegular"/>
          <w:sz w:val="24"/>
          <w:szCs w:val="24"/>
        </w:rPr>
        <w:t>Թույլատրվում է հաստատության կամ առանձին խմբերի գործունեության կազմակերպումը ցերեկային, երեկոյան ժամերին, շուրջօրյա, հանգստյան և տոնական օրերին, ինչպես նաև երեխաների ազատ հաճախումը հաստատություն:</w:t>
      </w:r>
    </w:p>
    <w:p w:rsidR="00C90D6C" w:rsidRPr="005A3446" w:rsidRDefault="00C90D6C" w:rsidP="00C90D6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3446">
        <w:rPr>
          <w:rFonts w:ascii="Sylfaen" w:hAnsi="Sylfaen" w:cs="Sylfaen"/>
          <w:sz w:val="24"/>
          <w:szCs w:val="24"/>
        </w:rPr>
        <w:lastRenderedPageBreak/>
        <w:t>Սաներիսննդիկազմակերպումն 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5A3446">
        <w:rPr>
          <w:rFonts w:ascii="Sylfaen" w:hAnsi="Sylfaen" w:cs="Tahoma"/>
          <w:sz w:val="24"/>
          <w:szCs w:val="24"/>
        </w:rPr>
        <w:t>։</w:t>
      </w:r>
    </w:p>
    <w:p w:rsidR="00C90D6C" w:rsidRPr="005A3446" w:rsidRDefault="00C90D6C" w:rsidP="00C90D6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3446">
        <w:rPr>
          <w:rFonts w:ascii="Sylfaen" w:hAnsi="Sylfaen" w:cs="SylfaenRegular"/>
          <w:sz w:val="24"/>
          <w:szCs w:val="24"/>
        </w:rPr>
        <w:t>Հաստատության սաների բժշկական սպասարկումն իրականացվում է հաստիքային բժշկական</w:t>
      </w:r>
      <w:r w:rsidRPr="005A3446">
        <w:rPr>
          <w:rFonts w:ascii="Sylfaen" w:hAnsi="Sylfaen" w:cs="Courier New"/>
          <w:sz w:val="24"/>
          <w:szCs w:val="24"/>
        </w:rPr>
        <w:t> </w:t>
      </w:r>
      <w:r w:rsidRPr="005A3446">
        <w:rPr>
          <w:rFonts w:ascii="Sylfaen" w:hAnsi="Sylfaen" w:cs="SylfaenRegular"/>
          <w:sz w:val="24"/>
          <w:szCs w:val="24"/>
        </w:rPr>
        <w:t>անձնակազմի միջոցով, որը տնօրինության հետ պատասխանատվություն է կրում սաների առողջության, ֆիզիկական զարգացման, բուժկանխարգելիչ միջոցառումների անցկացման, սանիտարահիգիենիկ նորմերի, ռեժիմի պահապանման և սննդի որակի համար:</w:t>
      </w:r>
    </w:p>
    <w:p w:rsidR="00C90D6C" w:rsidRPr="005A3446" w:rsidRDefault="00C90D6C" w:rsidP="00C90D6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3446">
        <w:rPr>
          <w:rFonts w:ascii="Sylfaen" w:hAnsi="Sylfaen" w:cs="SylfaenRegular"/>
          <w:sz w:val="24"/>
          <w:szCs w:val="24"/>
        </w:rPr>
        <w:t>Հաստատության</w:t>
      </w:r>
      <w:r w:rsidRPr="005A3446">
        <w:rPr>
          <w:rFonts w:ascii="Sylfaen" w:hAnsi="Sylfaen" w:cs="SylfaenRegular"/>
          <w:sz w:val="24"/>
          <w:szCs w:val="24"/>
          <w:lang w:val="hy-AM"/>
        </w:rPr>
        <w:t xml:space="preserve"> այն աշխատողները,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պարտադիր բժշկական զննության ծախսերը:</w:t>
      </w:r>
    </w:p>
    <w:p w:rsidR="00C90D6C" w:rsidRPr="005A3446" w:rsidRDefault="00C90D6C" w:rsidP="00C90D6C">
      <w:pPr>
        <w:tabs>
          <w:tab w:val="left" w:pos="1080"/>
        </w:tabs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3446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C90D6C" w:rsidRPr="005A3446" w:rsidRDefault="00C90D6C" w:rsidP="00C90D6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3446">
        <w:rPr>
          <w:rFonts w:ascii="Sylfaen" w:hAnsi="Sylfaen" w:cs="SylfaenRegular"/>
          <w:sz w:val="24"/>
          <w:szCs w:val="24"/>
        </w:rPr>
        <w:t xml:space="preserve">Հաստատության կրթադաստիարակչական գործընթացի մասնակիցներն են՝ </w:t>
      </w:r>
    </w:p>
    <w:p w:rsidR="00C90D6C" w:rsidRPr="005A3446" w:rsidRDefault="00C90D6C" w:rsidP="00C90D6C">
      <w:pPr>
        <w:pStyle w:val="ListParagraph"/>
        <w:tabs>
          <w:tab w:val="left" w:pos="1080"/>
        </w:tabs>
        <w:autoSpaceDE w:val="0"/>
        <w:autoSpaceDN w:val="0"/>
        <w:adjustRightInd w:val="0"/>
        <w:ind w:left="0"/>
        <w:jc w:val="both"/>
        <w:rPr>
          <w:rFonts w:ascii="Sylfaen" w:hAnsi="Sylfaen" w:cs="SylfaenRegular"/>
          <w:sz w:val="24"/>
          <w:szCs w:val="24"/>
        </w:rPr>
      </w:pPr>
      <w:r w:rsidRPr="005A3446">
        <w:rPr>
          <w:rFonts w:ascii="Sylfaen" w:hAnsi="Sylfaen" w:cs="SylfaenRegular"/>
          <w:sz w:val="24"/>
          <w:szCs w:val="24"/>
        </w:rPr>
        <w:t>1) նախադպրոցական տարիքի երեխան.</w:t>
      </w:r>
    </w:p>
    <w:p w:rsidR="00C90D6C" w:rsidRPr="005A3446" w:rsidRDefault="00C90D6C" w:rsidP="00C90D6C">
      <w:pPr>
        <w:pStyle w:val="ListParagraph"/>
        <w:tabs>
          <w:tab w:val="left" w:pos="1080"/>
        </w:tabs>
        <w:autoSpaceDE w:val="0"/>
        <w:autoSpaceDN w:val="0"/>
        <w:adjustRightInd w:val="0"/>
        <w:ind w:left="0"/>
        <w:jc w:val="both"/>
        <w:rPr>
          <w:rFonts w:ascii="Sylfaen" w:hAnsi="Sylfaen" w:cs="SylfaenRegular"/>
          <w:sz w:val="24"/>
          <w:szCs w:val="24"/>
        </w:rPr>
      </w:pPr>
      <w:r w:rsidRPr="005A3446">
        <w:rPr>
          <w:rFonts w:ascii="Sylfaen" w:hAnsi="Sylfaen" w:cs="SylfaenRegular"/>
          <w:sz w:val="24"/>
          <w:szCs w:val="24"/>
        </w:rPr>
        <w:t>2) ծնողը (երեխայի օրինական ներկայացուցիչը).</w:t>
      </w:r>
    </w:p>
    <w:p w:rsidR="00C90D6C" w:rsidRPr="005A3446" w:rsidRDefault="00C90D6C" w:rsidP="00C90D6C">
      <w:pPr>
        <w:pStyle w:val="ListParagraph"/>
        <w:tabs>
          <w:tab w:val="left" w:pos="1080"/>
        </w:tabs>
        <w:autoSpaceDE w:val="0"/>
        <w:autoSpaceDN w:val="0"/>
        <w:adjustRightInd w:val="0"/>
        <w:ind w:left="0"/>
        <w:jc w:val="both"/>
        <w:rPr>
          <w:rFonts w:ascii="Sylfaen" w:hAnsi="Sylfaen" w:cs="SylfaenRegular"/>
          <w:sz w:val="24"/>
          <w:szCs w:val="24"/>
        </w:rPr>
      </w:pPr>
      <w:r w:rsidRPr="005A3446">
        <w:rPr>
          <w:rFonts w:ascii="Sylfaen" w:hAnsi="Sylfaen" w:cs="SylfaenRegular"/>
          <w:sz w:val="24"/>
          <w:szCs w:val="24"/>
        </w:rPr>
        <w:t>3) տնօրենը, մեթոդիստը (տնօրենի ուսումնական գծով տեղակալը), դաստիարակը, դաստիարակի օգնականը, լոգոպեդը, հոգեբանը, սոցիալական մանկավարժը, ֆիզիկական կուլտուրայի գծով հրահանգիչը, բուժաշխատողը, խմբակի ղեկավարը և այլ մասնագետներ։</w:t>
      </w:r>
    </w:p>
    <w:p w:rsidR="00C90D6C" w:rsidRPr="005A3446" w:rsidRDefault="00C90D6C" w:rsidP="00C90D6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3446">
        <w:rPr>
          <w:rFonts w:ascii="Sylfaen" w:hAnsi="Sylfaen" w:cs="SylfaenRegular"/>
          <w:sz w:val="24"/>
          <w:szCs w:val="24"/>
        </w:rPr>
        <w:t>Սաների ընդունելության ժամանակ հաստատության տնօրինությունը պարտավոր է ծնողներին (օրինական ներկայացուցիչներին) ծանոթացնել կանոնադրությանը և այլ փաստաթղթերի, որոնք կանոնակարգում են հաստատության գործունեությունը:</w:t>
      </w:r>
      <w:r w:rsidRPr="005A3446">
        <w:rPr>
          <w:rFonts w:ascii="Sylfaen" w:hAnsi="Sylfaen" w:cs="Courier New"/>
          <w:sz w:val="24"/>
          <w:szCs w:val="24"/>
        </w:rPr>
        <w:t>  </w:t>
      </w:r>
    </w:p>
    <w:p w:rsidR="00C90D6C" w:rsidRPr="005A3446" w:rsidRDefault="00C90D6C" w:rsidP="00C90D6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3446">
        <w:rPr>
          <w:rFonts w:ascii="Sylfaen" w:hAnsi="Sylfaen" w:cs="SylfaenRegular"/>
          <w:sz w:val="24"/>
          <w:szCs w:val="24"/>
        </w:rPr>
        <w:t xml:space="preserve">Հաստատության և ծնողների փոխհարաբերությունները կարգավորվում են նրանց միջև կնքված պայմանագրով: </w:t>
      </w:r>
    </w:p>
    <w:p w:rsidR="00C90D6C" w:rsidRPr="005A3446" w:rsidRDefault="00C90D6C" w:rsidP="00C90D6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3446">
        <w:rPr>
          <w:rFonts w:ascii="Sylfaen" w:hAnsi="Sylfaen" w:cs="SylfaenRegular"/>
          <w:sz w:val="24"/>
          <w:szCs w:val="24"/>
        </w:rPr>
        <w:t>Սանի և հաստատության աշխատակիցների փոխհարաբերությունները կառուցվում են համագործակցության, սանի անհատականության հանդեպ հարգանքի հիմքի վրա:</w:t>
      </w:r>
    </w:p>
    <w:p w:rsidR="00C90D6C" w:rsidRPr="005A3446" w:rsidRDefault="00C90D6C" w:rsidP="00C90D6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3446">
        <w:rPr>
          <w:rFonts w:ascii="Sylfaen" w:hAnsi="Sylfaen" w:cs="SylfaenRegular"/>
          <w:sz w:val="24"/>
          <w:szCs w:val="24"/>
        </w:rPr>
        <w:t xml:space="preserve">Հաստատությունում աշխատանքի ընդունվում են այն անձինք, որոնց որակավորումն ու աշխատանքային ստաժը համապատասխանում է </w:t>
      </w:r>
      <w:r w:rsidRPr="005A3446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5A3446">
        <w:rPr>
          <w:rFonts w:ascii="Sylfaen" w:hAnsi="Sylfaen" w:cs="SylfaenRegular"/>
          <w:sz w:val="24"/>
          <w:szCs w:val="24"/>
        </w:rPr>
        <w:t xml:space="preserve"> սահմանած տարիֆաորակավորման բնութագրերին:</w:t>
      </w:r>
    </w:p>
    <w:p w:rsidR="00C90D6C" w:rsidRPr="005A3446" w:rsidRDefault="00C90D6C" w:rsidP="00C90D6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3446">
        <w:rPr>
          <w:rFonts w:ascii="Sylfaen" w:hAnsi="Sylfaen" w:cs="SylfaenRegular"/>
          <w:sz w:val="24"/>
          <w:szCs w:val="24"/>
        </w:rPr>
        <w:t xml:space="preserve">Հաստատության աշխատողների իրավունքներն ու պարտականությունները, աշխատաժամանակի տևողությունը կարգավորվում են </w:t>
      </w:r>
      <w:r w:rsidRPr="005A3446">
        <w:rPr>
          <w:rFonts w:ascii="Sylfaen" w:hAnsi="Sylfaen"/>
          <w:sz w:val="24"/>
          <w:szCs w:val="24"/>
          <w:shd w:val="clear" w:color="auto" w:fill="FFFFFF"/>
        </w:rPr>
        <w:t xml:space="preserve">Հայաստանի Հանրապետության օրենքներով, այլ իրավական ակտերով, սույն կանոնադրությամբ և </w:t>
      </w:r>
      <w:r w:rsidRPr="005A3446">
        <w:rPr>
          <w:rFonts w:ascii="Sylfaen" w:hAnsi="Sylfaen" w:cs="SylfaenRegular"/>
          <w:sz w:val="24"/>
          <w:szCs w:val="24"/>
        </w:rPr>
        <w:t>աշխատանքային պայմանագրով</w:t>
      </w:r>
    </w:p>
    <w:p w:rsidR="00C90D6C" w:rsidRPr="005A3446" w:rsidRDefault="00C90D6C" w:rsidP="00C90D6C">
      <w:pPr>
        <w:tabs>
          <w:tab w:val="left" w:pos="1080"/>
        </w:tabs>
        <w:ind w:firstLine="540"/>
        <w:jc w:val="center"/>
        <w:rPr>
          <w:rFonts w:ascii="Sylfaen" w:hAnsi="Sylfaen" w:cs="GHEA Grapalat"/>
          <w:b/>
          <w:bCs/>
          <w:sz w:val="24"/>
          <w:szCs w:val="24"/>
          <w:lang w:eastAsia="hy-AM"/>
        </w:rPr>
      </w:pPr>
      <w:r w:rsidRPr="005A3446">
        <w:rPr>
          <w:rFonts w:ascii="Sylfaen" w:hAnsi="Sylfaen"/>
          <w:b/>
          <w:bCs/>
          <w:sz w:val="24"/>
          <w:szCs w:val="24"/>
          <w:lang w:eastAsia="hy-AM"/>
        </w:rPr>
        <w:t xml:space="preserve">5. ՀԱՍՏԱՏՈՒԹՅԱՆ </w:t>
      </w:r>
      <w:r w:rsidRPr="005A3446">
        <w:rPr>
          <w:rFonts w:ascii="Sylfae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C90D6C" w:rsidRPr="005A3446" w:rsidRDefault="00C90D6C" w:rsidP="00C90D6C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3446">
        <w:rPr>
          <w:rFonts w:ascii="Sylfaen" w:hAnsi="Sylfaen" w:cs="Sylfaen"/>
          <w:sz w:val="24"/>
          <w:szCs w:val="24"/>
        </w:rPr>
        <w:t>Հաստատության կառավարումն իրականացնում են հիմնադիրը,</w:t>
      </w:r>
      <w:r w:rsidRPr="005A3446">
        <w:rPr>
          <w:rFonts w:ascii="Sylfaen" w:hAnsi="Sylfaen" w:cs="Courier New"/>
          <w:sz w:val="24"/>
          <w:szCs w:val="24"/>
        </w:rPr>
        <w:t> </w:t>
      </w:r>
      <w:r w:rsidRPr="005A3446">
        <w:rPr>
          <w:rFonts w:ascii="Sylfaen" w:hAnsi="Sylfaen"/>
          <w:sz w:val="24"/>
          <w:szCs w:val="24"/>
          <w:shd w:val="clear" w:color="auto" w:fill="FFFFFF"/>
        </w:rPr>
        <w:t xml:space="preserve">նրա լիազորած </w:t>
      </w:r>
      <w:r w:rsidRPr="005A3446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5A3446">
        <w:rPr>
          <w:rFonts w:ascii="Sylfaen" w:hAnsi="Sylfaen"/>
          <w:sz w:val="24"/>
          <w:szCs w:val="24"/>
          <w:shd w:val="clear" w:color="auto" w:fill="FFFFFF"/>
        </w:rPr>
        <w:t xml:space="preserve"> մարմինը (</w:t>
      </w:r>
      <w:r w:rsidRPr="005A3446">
        <w:rPr>
          <w:rFonts w:ascii="Sylfaen" w:hAnsi="Sylfaen"/>
          <w:sz w:val="24"/>
          <w:szCs w:val="24"/>
          <w:shd w:val="clear" w:color="auto" w:fill="FFFFFF"/>
          <w:lang w:val="hy-AM"/>
        </w:rPr>
        <w:t>այսուհետ՝ Երևանի քաղաքապետ</w:t>
      </w:r>
      <w:r w:rsidRPr="005A3446">
        <w:rPr>
          <w:rFonts w:ascii="Sylfaen" w:hAnsi="Sylfaen"/>
          <w:sz w:val="24"/>
          <w:szCs w:val="24"/>
          <w:shd w:val="clear" w:color="auto" w:fill="FFFFFF"/>
        </w:rPr>
        <w:t>),</w:t>
      </w:r>
      <w:r w:rsidRPr="005A3446">
        <w:rPr>
          <w:rFonts w:ascii="Sylfaen" w:hAnsi="Sylfaen" w:cs="Courier New"/>
          <w:sz w:val="24"/>
          <w:szCs w:val="24"/>
        </w:rPr>
        <w:t> </w:t>
      </w:r>
      <w:r w:rsidRPr="005A3446">
        <w:rPr>
          <w:rFonts w:ascii="Sylfaen" w:hAnsi="Sylfaen" w:cs="Sylfaen"/>
          <w:sz w:val="24"/>
          <w:szCs w:val="24"/>
        </w:rPr>
        <w:t>գործադիր մարմինը` հաստատության տնօրենը (այսուհետ՝ տնօրեն):</w:t>
      </w:r>
    </w:p>
    <w:p w:rsidR="00C90D6C" w:rsidRPr="005A3446" w:rsidRDefault="00C90D6C" w:rsidP="00C90D6C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3446">
        <w:rPr>
          <w:rFonts w:ascii="Sylfaen" w:hAnsi="Sylfaen" w:cs="Sylfaen"/>
          <w:sz w:val="24"/>
          <w:szCs w:val="24"/>
        </w:rPr>
        <w:lastRenderedPageBreak/>
        <w:t>Հաստատության հիմնադիրն ունի հաստատության գործունեությանը և կառավարմանը վերաբերող ցանկացած հարց վերջնական լուծելու իրավունք՝ բացառությամբ օրենքով նախատեսված դեպքերի:</w:t>
      </w:r>
    </w:p>
    <w:p w:rsidR="00C90D6C" w:rsidRPr="005A3446" w:rsidRDefault="00C90D6C" w:rsidP="00C90D6C">
      <w:pPr>
        <w:pStyle w:val="ListParagraph"/>
        <w:numPr>
          <w:ilvl w:val="0"/>
          <w:numId w:val="3"/>
        </w:numPr>
        <w:tabs>
          <w:tab w:val="left" w:pos="900"/>
        </w:tabs>
        <w:ind w:left="0" w:firstLine="540"/>
        <w:rPr>
          <w:rFonts w:ascii="Sylfaen" w:hAnsi="Sylfaen" w:cs="Sylfaen"/>
          <w:sz w:val="24"/>
          <w:szCs w:val="24"/>
        </w:rPr>
      </w:pPr>
      <w:r w:rsidRPr="005A3446">
        <w:rPr>
          <w:rFonts w:ascii="Sylfaen" w:hAnsi="Sylfaen" w:cs="Sylfaen"/>
          <w:sz w:val="24"/>
          <w:szCs w:val="24"/>
        </w:rPr>
        <w:t>Հաստատության հիմնադրի բացառիկ լիազորություններն են՝</w:t>
      </w:r>
      <w:r w:rsidRPr="005A3446">
        <w:rPr>
          <w:rFonts w:ascii="Sylfaen" w:hAnsi="Sylfaen" w:cs="Courier New"/>
          <w:sz w:val="24"/>
          <w:szCs w:val="24"/>
        </w:rPr>
        <w:t>                                   </w:t>
      </w:r>
      <w:r w:rsidRPr="005A3446">
        <w:rPr>
          <w:rFonts w:ascii="Sylfaen" w:hAnsi="Sylfaen" w:cs="GHEA Grapalat"/>
          <w:sz w:val="24"/>
          <w:szCs w:val="24"/>
        </w:rPr>
        <w:br/>
      </w:r>
      <w:r w:rsidRPr="005A3446">
        <w:rPr>
          <w:rFonts w:ascii="Sylfaen" w:hAnsi="Sylfaen" w:cs="Sylfaen"/>
          <w:sz w:val="24"/>
          <w:szCs w:val="24"/>
        </w:rPr>
        <w:t>1) հաստատության հիմնադրումը,</w:t>
      </w:r>
      <w:r w:rsidRPr="005A3446">
        <w:rPr>
          <w:rFonts w:ascii="Sylfaen" w:hAnsi="Sylfaen" w:cs="Courier New"/>
          <w:sz w:val="24"/>
          <w:szCs w:val="24"/>
        </w:rPr>
        <w:t>                                      </w:t>
      </w:r>
      <w:r w:rsidRPr="005A3446">
        <w:rPr>
          <w:rFonts w:ascii="Sylfaen" w:hAnsi="Sylfaen" w:cs="GHEA Grapalat"/>
          <w:sz w:val="24"/>
          <w:szCs w:val="24"/>
        </w:rPr>
        <w:br/>
      </w:r>
      <w:r w:rsidRPr="005A3446">
        <w:rPr>
          <w:rFonts w:ascii="Sylfaen" w:hAnsi="Sylfaen" w:cs="Sylfaen"/>
          <w:sz w:val="24"/>
          <w:szCs w:val="24"/>
        </w:rPr>
        <w:t>2) հաստատությանը սեփականության իրավունքով հանձնվող և (կամ) ամրացվող գույքի</w:t>
      </w:r>
      <w:r w:rsidRPr="005A3446">
        <w:rPr>
          <w:rFonts w:ascii="Sylfaen" w:hAnsi="Sylfaen" w:cs="Courier New"/>
          <w:sz w:val="24"/>
          <w:szCs w:val="24"/>
        </w:rPr>
        <w:t> </w:t>
      </w:r>
      <w:r w:rsidRPr="005A3446">
        <w:rPr>
          <w:rFonts w:ascii="Sylfaen" w:hAnsi="Sylfaen" w:cs="Sylfaen"/>
          <w:sz w:val="24"/>
          <w:szCs w:val="24"/>
        </w:rPr>
        <w:t>կազմի հաստատումը.</w:t>
      </w:r>
      <w:r w:rsidRPr="005A3446">
        <w:rPr>
          <w:rFonts w:ascii="Sylfaen" w:hAnsi="Sylfaen" w:cs="Sylfaen"/>
          <w:sz w:val="24"/>
          <w:szCs w:val="24"/>
        </w:rPr>
        <w:br/>
        <w:t>3) հաստատության կանոնադրության հաստատումը և դրանում փոփոխությունների</w:t>
      </w:r>
      <w:r w:rsidRPr="005A3446">
        <w:rPr>
          <w:rFonts w:ascii="Sylfaen" w:hAnsi="Sylfaen" w:cs="Courier New"/>
          <w:sz w:val="24"/>
          <w:szCs w:val="24"/>
        </w:rPr>
        <w:t>   </w:t>
      </w:r>
      <w:r w:rsidRPr="005A3446">
        <w:rPr>
          <w:rFonts w:ascii="Sylfaen" w:hAnsi="Sylfaen" w:cs="Sylfaen"/>
          <w:sz w:val="24"/>
          <w:szCs w:val="24"/>
        </w:rPr>
        <w:t>կատարումը.</w:t>
      </w:r>
      <w:r w:rsidRPr="005A3446">
        <w:rPr>
          <w:rFonts w:ascii="Sylfaen" w:hAnsi="Sylfaen" w:cs="Sylfaen"/>
          <w:sz w:val="24"/>
          <w:szCs w:val="24"/>
        </w:rPr>
        <w:br/>
        <w:t>4) հաստատության կառավարման համակարգի սահմանումը,</w:t>
      </w:r>
      <w:r w:rsidRPr="005A3446">
        <w:rPr>
          <w:rFonts w:ascii="Sylfaen" w:hAnsi="Sylfaen" w:cs="Courier New"/>
          <w:sz w:val="24"/>
          <w:szCs w:val="24"/>
        </w:rPr>
        <w:t> </w:t>
      </w:r>
      <w:r w:rsidRPr="005A3446">
        <w:rPr>
          <w:rFonts w:ascii="Sylfaen" w:hAnsi="Sylfaen" w:cs="GHEA Grapalat"/>
          <w:sz w:val="24"/>
          <w:szCs w:val="24"/>
        </w:rPr>
        <w:br/>
      </w:r>
      <w:r w:rsidRPr="005A3446">
        <w:rPr>
          <w:rFonts w:ascii="Sylfaen" w:hAnsi="Sylfaen" w:cs="Sylfaen"/>
          <w:sz w:val="24"/>
          <w:szCs w:val="24"/>
        </w:rPr>
        <w:t>5) հաստատության վերակազմակերպումը և լուծարումը,</w:t>
      </w:r>
      <w:r w:rsidRPr="005A3446">
        <w:rPr>
          <w:rFonts w:ascii="Sylfaen" w:hAnsi="Sylfaen" w:cs="Sylfaen"/>
          <w:sz w:val="24"/>
          <w:szCs w:val="24"/>
        </w:rPr>
        <w:br/>
        <w:t>6) հաստատության լուծարման հանձնաժողովի ստեղծումը և լուծարման հաշվեկշռի հաստատումը.</w:t>
      </w:r>
      <w:r w:rsidRPr="005A3446">
        <w:rPr>
          <w:rFonts w:ascii="Sylfaen" w:hAnsi="Sylfaen" w:cs="Sylfaen"/>
          <w:sz w:val="24"/>
          <w:szCs w:val="24"/>
        </w:rPr>
        <w:br/>
        <w:t>7) Հայաստանի Հանրապետության օրենսդրությամբ և սույն կանոնադրությամբ նախատեսված այլ հարցերի լուծումը:</w:t>
      </w:r>
    </w:p>
    <w:p w:rsidR="00C90D6C" w:rsidRPr="005A3446" w:rsidRDefault="00C90D6C" w:rsidP="00C90D6C">
      <w:pPr>
        <w:pStyle w:val="ListParagraph"/>
        <w:numPr>
          <w:ilvl w:val="0"/>
          <w:numId w:val="3"/>
        </w:numPr>
        <w:tabs>
          <w:tab w:val="left" w:pos="1080"/>
        </w:tabs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5A3446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C90D6C" w:rsidRPr="005A3446" w:rsidRDefault="00C90D6C" w:rsidP="00C90D6C">
      <w:pPr>
        <w:pStyle w:val="ListParagraph"/>
        <w:tabs>
          <w:tab w:val="left" w:pos="1080"/>
        </w:tabs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5A3446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5A3446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5A3446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C90D6C" w:rsidRPr="005A3446" w:rsidRDefault="00C90D6C" w:rsidP="00C90D6C">
      <w:pPr>
        <w:tabs>
          <w:tab w:val="left" w:pos="1080"/>
        </w:tabs>
        <w:jc w:val="both"/>
        <w:rPr>
          <w:rFonts w:ascii="Sylfaen" w:hAnsi="Sylfaen" w:cs="Sylfaen"/>
          <w:sz w:val="24"/>
          <w:szCs w:val="24"/>
          <w:lang w:val="hy-AM"/>
        </w:rPr>
      </w:pPr>
      <w:r w:rsidRPr="005A3446">
        <w:rPr>
          <w:rFonts w:ascii="Sylfaen" w:hAnsi="Sylfaen" w:cs="Sylfaen"/>
          <w:sz w:val="24"/>
          <w:szCs w:val="24"/>
          <w:lang w:val="hy-AM"/>
        </w:rPr>
        <w:t>4) սահմանում է հաստատության կառուցվածքը՝հաստիքացուցակով և դրույքաչափով, ու կառուցվածքային ստորաբաժանումների իրավասությունը:</w:t>
      </w:r>
    </w:p>
    <w:p w:rsidR="00C90D6C" w:rsidRPr="005A3446" w:rsidRDefault="00C90D6C" w:rsidP="00C90D6C">
      <w:pPr>
        <w:tabs>
          <w:tab w:val="left" w:pos="1080"/>
        </w:tabs>
        <w:jc w:val="both"/>
        <w:rPr>
          <w:rFonts w:ascii="Sylfaen" w:hAnsi="Sylfaen" w:cs="Sylfaen"/>
          <w:sz w:val="24"/>
          <w:szCs w:val="24"/>
          <w:lang w:val="hy-AM"/>
        </w:rPr>
      </w:pPr>
      <w:r w:rsidRPr="005A3446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5A3446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5A3446">
        <w:rPr>
          <w:rFonts w:ascii="Sylfaen" w:hAnsi="Sylfaen" w:cs="Sylfaen"/>
          <w:sz w:val="24"/>
          <w:szCs w:val="24"/>
          <w:lang w:val="hy-AM"/>
        </w:rPr>
        <w:br/>
        <w:t>7) օրենքով, հիմնադրի որոշմամբ կամ 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5A3446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5A3446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C90D6C" w:rsidRPr="005A3446" w:rsidRDefault="00C90D6C" w:rsidP="00C90D6C">
      <w:pPr>
        <w:pStyle w:val="ListParagraph"/>
        <w:numPr>
          <w:ilvl w:val="0"/>
          <w:numId w:val="3"/>
        </w:numPr>
        <w:tabs>
          <w:tab w:val="left" w:pos="1080"/>
        </w:tabs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5A3446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C90D6C" w:rsidRPr="005A3446" w:rsidRDefault="00C90D6C" w:rsidP="00C90D6C">
      <w:pPr>
        <w:pStyle w:val="ListParagraph"/>
        <w:numPr>
          <w:ilvl w:val="0"/>
          <w:numId w:val="3"/>
        </w:numPr>
        <w:tabs>
          <w:tab w:val="left" w:pos="1080"/>
        </w:tabs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5A3446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C90D6C" w:rsidRPr="005A3446" w:rsidRDefault="00C90D6C" w:rsidP="00C90D6C">
      <w:pPr>
        <w:pStyle w:val="ListParagraph"/>
        <w:numPr>
          <w:ilvl w:val="0"/>
          <w:numId w:val="3"/>
        </w:numPr>
        <w:tabs>
          <w:tab w:val="left" w:pos="1080"/>
        </w:tabs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5A3446">
        <w:rPr>
          <w:rFonts w:ascii="Sylfaen" w:hAnsi="Sylfaen" w:cs="Sylfaen"/>
          <w:sz w:val="24"/>
          <w:szCs w:val="24"/>
          <w:lang w:val="hy-AM"/>
        </w:rPr>
        <w:lastRenderedPageBreak/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5A3446">
        <w:rPr>
          <w:rFonts w:ascii="Sylfaen" w:hAnsi="Sylfaen" w:cs="Courier New"/>
          <w:sz w:val="24"/>
          <w:szCs w:val="24"/>
          <w:lang w:val="hy-AM"/>
        </w:rPr>
        <w:t> </w:t>
      </w:r>
      <w:r w:rsidRPr="005A3446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5A3446">
        <w:rPr>
          <w:rFonts w:ascii="Sylfaen" w:hAnsi="Sylfaen" w:cs="Courier New"/>
          <w:sz w:val="24"/>
          <w:szCs w:val="24"/>
          <w:lang w:val="hy-AM"/>
        </w:rPr>
        <w:t> </w:t>
      </w:r>
      <w:r w:rsidRPr="005A3446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5A3446">
        <w:rPr>
          <w:rFonts w:ascii="Sylfaen" w:hAnsi="Sylfaen" w:cs="Courier New"/>
          <w:sz w:val="24"/>
          <w:szCs w:val="24"/>
          <w:lang w:val="hy-AM"/>
        </w:rPr>
        <w:t> </w:t>
      </w:r>
      <w:r w:rsidRPr="005A3446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5A3446">
        <w:rPr>
          <w:rFonts w:ascii="Sylfaen" w:hAnsi="Sylfaen" w:cs="Courier New"/>
          <w:sz w:val="24"/>
          <w:szCs w:val="24"/>
          <w:lang w:val="hy-AM"/>
        </w:rPr>
        <w:t> </w:t>
      </w:r>
      <w:r w:rsidRPr="005A3446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C90D6C" w:rsidRPr="005A3446" w:rsidRDefault="00C90D6C" w:rsidP="00C90D6C">
      <w:pPr>
        <w:pStyle w:val="ListParagraph"/>
        <w:numPr>
          <w:ilvl w:val="0"/>
          <w:numId w:val="3"/>
        </w:numPr>
        <w:tabs>
          <w:tab w:val="left" w:pos="1080"/>
        </w:tabs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5A3446">
        <w:rPr>
          <w:rFonts w:ascii="Sylfaen" w:hAnsi="Sylfaen" w:cs="Sylfaen"/>
          <w:sz w:val="24"/>
          <w:szCs w:val="24"/>
          <w:lang w:val="hy-AM"/>
        </w:rPr>
        <w:t>Տնօրենը՝</w:t>
      </w:r>
      <w:r w:rsidRPr="005A3446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5A3446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5A3446">
        <w:rPr>
          <w:rFonts w:ascii="Sylfaen" w:hAnsi="Sylfaen" w:cs="Courier New"/>
          <w:sz w:val="24"/>
          <w:szCs w:val="24"/>
          <w:lang w:val="hy-AM"/>
        </w:rPr>
        <w:t> </w:t>
      </w:r>
      <w:r w:rsidRPr="005A3446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5A3446">
        <w:rPr>
          <w:rFonts w:ascii="Sylfaen" w:hAnsi="Sylfaen" w:cs="Courier New"/>
          <w:sz w:val="24"/>
          <w:szCs w:val="24"/>
          <w:lang w:val="hy-AM"/>
        </w:rPr>
        <w:t>  </w:t>
      </w:r>
      <w:r w:rsidRPr="005A3446">
        <w:rPr>
          <w:rFonts w:ascii="Sylfaen" w:hAnsi="Sylfaen" w:cs="GHEA Grapalat"/>
          <w:sz w:val="24"/>
          <w:szCs w:val="24"/>
          <w:lang w:val="hy-AM"/>
        </w:rPr>
        <w:br/>
      </w:r>
      <w:r w:rsidRPr="005A3446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5A3446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5A3446">
        <w:rPr>
          <w:rFonts w:ascii="Sylfaen" w:hAnsi="Sylfaen" w:cs="Courier New"/>
          <w:sz w:val="24"/>
          <w:szCs w:val="24"/>
          <w:lang w:val="hy-AM"/>
        </w:rPr>
        <w:t> </w:t>
      </w:r>
      <w:r w:rsidRPr="005A3446">
        <w:rPr>
          <w:rFonts w:ascii="Sylfaen" w:hAnsi="Sylfaen" w:cs="GHEA Grapalat"/>
          <w:sz w:val="24"/>
          <w:szCs w:val="24"/>
          <w:lang w:val="hy-AM"/>
        </w:rPr>
        <w:br/>
      </w:r>
      <w:r w:rsidRPr="005A3446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5A3446">
        <w:rPr>
          <w:rFonts w:ascii="Sylfaen" w:hAnsi="Sylfaen" w:cs="Courier New"/>
          <w:sz w:val="24"/>
          <w:szCs w:val="24"/>
          <w:lang w:val="hy-AM"/>
        </w:rPr>
        <w:t> </w:t>
      </w:r>
      <w:r w:rsidRPr="005A3446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5A3446">
        <w:rPr>
          <w:rFonts w:ascii="Sylfaen" w:hAnsi="Sylfaen" w:cs="Courier New"/>
          <w:sz w:val="24"/>
          <w:szCs w:val="24"/>
          <w:lang w:val="hy-AM"/>
        </w:rPr>
        <w:t> </w:t>
      </w:r>
      <w:r w:rsidRPr="005A3446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5A3446">
        <w:rPr>
          <w:rFonts w:ascii="Sylfaen" w:hAnsi="Sylfaen" w:cs="Courier New"/>
          <w:sz w:val="24"/>
          <w:szCs w:val="24"/>
          <w:lang w:val="hy-AM"/>
        </w:rPr>
        <w:t> </w:t>
      </w:r>
      <w:r w:rsidRPr="005A3446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5A3446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5A3446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5A3446">
        <w:rPr>
          <w:rFonts w:ascii="Sylfaen" w:hAnsi="Sylfaen" w:cs="Sylfaen"/>
          <w:sz w:val="24"/>
          <w:szCs w:val="24"/>
          <w:lang w:val="hy-AM"/>
        </w:rPr>
        <w:br/>
        <w:t>8)</w:t>
      </w:r>
      <w:r w:rsidRPr="005A3446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5A3446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C90D6C" w:rsidRPr="005A3446" w:rsidRDefault="00C90D6C" w:rsidP="00C90D6C">
      <w:pPr>
        <w:tabs>
          <w:tab w:val="left" w:pos="1080"/>
        </w:tabs>
        <w:rPr>
          <w:rFonts w:ascii="Sylfaen" w:hAnsi="Sylfaen" w:cs="Sylfaen"/>
          <w:sz w:val="24"/>
          <w:szCs w:val="24"/>
          <w:lang w:val="hy-AM"/>
        </w:rPr>
      </w:pPr>
      <w:r w:rsidRPr="005A3446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5A3446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5A3446">
        <w:rPr>
          <w:rFonts w:ascii="Sylfaen" w:hAnsi="Sylfaen" w:cs="Sylfaen"/>
          <w:sz w:val="24"/>
          <w:szCs w:val="24"/>
          <w:lang w:val="hy-AM"/>
        </w:rPr>
        <w:br/>
        <w:t>11)</w:t>
      </w:r>
      <w:r w:rsidRPr="005A3446">
        <w:rPr>
          <w:rFonts w:ascii="Sylfaen" w:hAnsi="Sylfaen" w:cs="Courier New"/>
          <w:sz w:val="24"/>
          <w:szCs w:val="24"/>
          <w:lang w:val="hy-AM"/>
        </w:rPr>
        <w:t> </w:t>
      </w:r>
      <w:r w:rsidRPr="005A3446">
        <w:rPr>
          <w:rFonts w:ascii="Sylfaen" w:hAnsi="Sylfaen" w:cs="Sylfaen"/>
          <w:sz w:val="24"/>
          <w:szCs w:val="24"/>
          <w:lang w:val="hy-AM"/>
        </w:rPr>
        <w:t>կազմում է հաստատության հաստիքային ցուցակն ու ծախսերի նախահաշիվը և դրանք ներկայացնում Երևանի քաղաքապետի  հաստատմանը.</w:t>
      </w:r>
      <w:r w:rsidRPr="005A3446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C90D6C" w:rsidRPr="005A3446" w:rsidRDefault="00C90D6C" w:rsidP="00C90D6C">
      <w:pPr>
        <w:tabs>
          <w:tab w:val="left" w:pos="1080"/>
        </w:tabs>
        <w:jc w:val="both"/>
        <w:rPr>
          <w:rFonts w:ascii="Sylfaen" w:hAnsi="Sylfaen" w:cs="Sylfaen"/>
          <w:sz w:val="24"/>
          <w:szCs w:val="24"/>
          <w:lang w:val="hy-AM"/>
        </w:rPr>
      </w:pPr>
      <w:r w:rsidRPr="005A3446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5A3446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C90D6C" w:rsidRPr="005A3446" w:rsidRDefault="00C90D6C" w:rsidP="00C90D6C">
      <w:pPr>
        <w:pStyle w:val="ListParagraph"/>
        <w:numPr>
          <w:ilvl w:val="0"/>
          <w:numId w:val="3"/>
        </w:numPr>
        <w:tabs>
          <w:tab w:val="left" w:pos="1080"/>
        </w:tabs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5A3446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C90D6C" w:rsidRPr="005A3446" w:rsidRDefault="00C90D6C" w:rsidP="00C90D6C">
      <w:pPr>
        <w:pStyle w:val="ListParagraph"/>
        <w:numPr>
          <w:ilvl w:val="0"/>
          <w:numId w:val="3"/>
        </w:numPr>
        <w:tabs>
          <w:tab w:val="left" w:pos="1080"/>
        </w:tabs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5A3446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5A3446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5A3446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5A3446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5A3446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5A3446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5A3446">
        <w:rPr>
          <w:rFonts w:ascii="Sylfaen" w:hAnsi="Sylfaen" w:cs="Courier New"/>
          <w:sz w:val="24"/>
          <w:szCs w:val="24"/>
          <w:lang w:val="hy-AM"/>
        </w:rPr>
        <w:t> </w:t>
      </w:r>
      <w:r w:rsidRPr="005A3446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5A3446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C90D6C" w:rsidRPr="005A3446" w:rsidRDefault="00C90D6C" w:rsidP="00C90D6C">
      <w:pPr>
        <w:pStyle w:val="ListParagraph"/>
        <w:numPr>
          <w:ilvl w:val="0"/>
          <w:numId w:val="3"/>
        </w:numPr>
        <w:tabs>
          <w:tab w:val="left" w:pos="1080"/>
        </w:tabs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5A3446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5A3446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5A344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C90D6C" w:rsidRPr="005A3446" w:rsidRDefault="00C90D6C" w:rsidP="00C90D6C">
      <w:pPr>
        <w:tabs>
          <w:tab w:val="left" w:pos="1080"/>
        </w:tabs>
        <w:jc w:val="both"/>
        <w:rPr>
          <w:rFonts w:ascii="Sylfaen" w:hAnsi="Sylfaen" w:cs="Sylfaen"/>
          <w:sz w:val="24"/>
          <w:szCs w:val="24"/>
          <w:lang w:val="hy-AM"/>
        </w:rPr>
      </w:pPr>
      <w:r w:rsidRPr="005A3446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5A344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5A3446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5A3446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5A3446">
        <w:rPr>
          <w:rFonts w:ascii="Sylfaen" w:hAnsi="Sylfaen" w:cs="Courier New"/>
          <w:sz w:val="24"/>
          <w:szCs w:val="24"/>
          <w:lang w:val="hy-AM"/>
        </w:rPr>
        <w:t> </w:t>
      </w:r>
      <w:r w:rsidRPr="005A3446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C90D6C" w:rsidRPr="005A3446" w:rsidRDefault="00C90D6C" w:rsidP="00C90D6C">
      <w:pPr>
        <w:pStyle w:val="ListParagraph"/>
        <w:numPr>
          <w:ilvl w:val="0"/>
          <w:numId w:val="3"/>
        </w:numPr>
        <w:tabs>
          <w:tab w:val="left" w:pos="1080"/>
        </w:tabs>
        <w:ind w:left="0" w:firstLine="540"/>
        <w:rPr>
          <w:rFonts w:ascii="Sylfaen" w:hAnsi="Sylfaen" w:cs="Sylfaen"/>
          <w:sz w:val="24"/>
          <w:szCs w:val="24"/>
        </w:rPr>
      </w:pPr>
      <w:r w:rsidRPr="005A3446">
        <w:rPr>
          <w:rFonts w:ascii="Sylfaen" w:hAnsi="Sylfaen" w:cs="Sylfaen"/>
          <w:sz w:val="24"/>
          <w:szCs w:val="24"/>
        </w:rPr>
        <w:t>Երաժշտական ղեկավարը (երաժշտության դաստիարակը)</w:t>
      </w:r>
    </w:p>
    <w:p w:rsidR="00C90D6C" w:rsidRPr="005A3446" w:rsidRDefault="00C90D6C" w:rsidP="00C90D6C">
      <w:pPr>
        <w:tabs>
          <w:tab w:val="left" w:pos="1080"/>
        </w:tabs>
        <w:ind w:firstLine="540"/>
        <w:jc w:val="both"/>
        <w:rPr>
          <w:rFonts w:ascii="Sylfaen" w:hAnsi="Sylfaen" w:cs="Sylfaen"/>
          <w:sz w:val="24"/>
          <w:szCs w:val="24"/>
        </w:rPr>
      </w:pPr>
      <w:r w:rsidRPr="005A3446">
        <w:rPr>
          <w:rFonts w:ascii="Sylfaen" w:hAnsi="Sylfaen" w:cs="Sylfaen"/>
          <w:sz w:val="24"/>
          <w:szCs w:val="24"/>
        </w:rPr>
        <w:t>1) նախադպրոցականկրթականծրագրինհամապատասխան, դաստիարակներիհետհամատեղիրականացնումէսաներիերաժշտականդաստիարակությունը.</w:t>
      </w:r>
      <w:r w:rsidRPr="005A3446">
        <w:rPr>
          <w:rFonts w:ascii="Sylfaen" w:hAnsi="Sylfaen" w:cs="Sylfaen"/>
          <w:sz w:val="24"/>
          <w:szCs w:val="24"/>
        </w:rPr>
        <w:br/>
        <w:t>2) ծնողներիշրջանումխորհրդատվությունէկազմակերպումսաներիերաժշտական, գեղագիտականդաստիարակությանհարցերիշուրջ:</w:t>
      </w:r>
    </w:p>
    <w:p w:rsidR="00C90D6C" w:rsidRPr="005A3446" w:rsidRDefault="00C90D6C" w:rsidP="00C90D6C">
      <w:pPr>
        <w:pStyle w:val="ListParagraph"/>
        <w:numPr>
          <w:ilvl w:val="0"/>
          <w:numId w:val="3"/>
        </w:numPr>
        <w:tabs>
          <w:tab w:val="left" w:pos="1080"/>
        </w:tabs>
        <w:ind w:left="0" w:firstLine="540"/>
        <w:rPr>
          <w:rFonts w:ascii="Sylfaen" w:hAnsi="Sylfaen" w:cs="Sylfaen"/>
          <w:sz w:val="24"/>
          <w:szCs w:val="24"/>
        </w:rPr>
      </w:pPr>
      <w:r w:rsidRPr="005A3446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3446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3446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3446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3446">
        <w:rPr>
          <w:rFonts w:ascii="Sylfaen" w:hAnsi="Sylfaen" w:cs="Sylfaen"/>
          <w:sz w:val="24"/>
          <w:szCs w:val="24"/>
        </w:rPr>
        <w:br/>
        <w:t>4) պատասխանատու է սպասարկող անձնակազմի աշխատանքային</w:t>
      </w:r>
      <w:r w:rsidRPr="005A3446">
        <w:rPr>
          <w:rFonts w:ascii="Sylfaen" w:hAnsi="Sylfaen" w:cs="Courier New"/>
          <w:sz w:val="24"/>
          <w:szCs w:val="24"/>
        </w:rPr>
        <w:t> </w:t>
      </w:r>
      <w:r w:rsidRPr="005A3446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3446">
        <w:rPr>
          <w:rFonts w:ascii="Sylfaen" w:hAnsi="Sylfaen" w:cs="Courier New"/>
          <w:sz w:val="24"/>
          <w:szCs w:val="24"/>
        </w:rPr>
        <w:t> </w:t>
      </w:r>
      <w:r w:rsidRPr="005A3446">
        <w:rPr>
          <w:rFonts w:ascii="Sylfaen" w:hAnsi="Sylfaen" w:cs="Sylfaen"/>
          <w:sz w:val="24"/>
          <w:szCs w:val="24"/>
        </w:rPr>
        <w:t>համար:</w:t>
      </w:r>
    </w:p>
    <w:p w:rsidR="00C90D6C" w:rsidRPr="005A3446" w:rsidRDefault="00C90D6C" w:rsidP="00C90D6C">
      <w:pPr>
        <w:tabs>
          <w:tab w:val="left" w:pos="1080"/>
        </w:tabs>
        <w:ind w:firstLine="540"/>
        <w:jc w:val="both"/>
        <w:rPr>
          <w:rFonts w:ascii="Sylfaen" w:hAnsi="Sylfaen"/>
          <w:sz w:val="24"/>
          <w:szCs w:val="24"/>
          <w:lang w:eastAsia="hy-AM"/>
        </w:rPr>
      </w:pPr>
      <w:r w:rsidRPr="005A3446">
        <w:rPr>
          <w:rFonts w:ascii="Sylfaen" w:hAnsi="Sylfaen"/>
          <w:b/>
          <w:bCs/>
          <w:sz w:val="24"/>
          <w:szCs w:val="24"/>
          <w:lang w:eastAsia="hy-AM"/>
        </w:rPr>
        <w:t xml:space="preserve">6. ՀԱՍՏԱՏՈՒԹՅԱՆ </w:t>
      </w:r>
      <w:r w:rsidRPr="005A3446">
        <w:rPr>
          <w:rFonts w:ascii="Sylfae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C90D6C" w:rsidRPr="005A3446" w:rsidRDefault="00C90D6C" w:rsidP="00C90D6C">
      <w:pPr>
        <w:pStyle w:val="ListParagraph"/>
        <w:numPr>
          <w:ilvl w:val="0"/>
          <w:numId w:val="3"/>
        </w:numPr>
        <w:tabs>
          <w:tab w:val="left" w:pos="1080"/>
        </w:tabs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3446">
        <w:rPr>
          <w:rFonts w:ascii="Sylfaen" w:hAnsi="Sylfaen" w:cs="Sylfaen"/>
          <w:sz w:val="24"/>
          <w:szCs w:val="24"/>
        </w:rPr>
        <w:t>Հաստատության սեփականությունը ձևավորվում է հաստատության հիմնադրման ժամանակ և հետագայում հիմնադրի կողմից սեփականության իրավունքով նրան հանձնվող, ինչպես նաև հաստատության գործունեության ընթացքում</w:t>
      </w:r>
      <w:r w:rsidRPr="005A3446">
        <w:rPr>
          <w:rFonts w:ascii="Sylfaen" w:hAnsi="Sylfaen" w:cs="Courier New"/>
          <w:sz w:val="24"/>
          <w:szCs w:val="24"/>
        </w:rPr>
        <w:t> </w:t>
      </w:r>
      <w:r w:rsidRPr="005A3446">
        <w:rPr>
          <w:rFonts w:ascii="Sylfaen" w:hAnsi="Sylfaen" w:cs="Sylfaen"/>
          <w:sz w:val="24"/>
          <w:szCs w:val="24"/>
        </w:rPr>
        <w:t>ձեռք բերված գույքից:</w:t>
      </w:r>
    </w:p>
    <w:p w:rsidR="00C90D6C" w:rsidRPr="005A3446" w:rsidRDefault="00C90D6C" w:rsidP="00C90D6C">
      <w:pPr>
        <w:pStyle w:val="ListParagraph"/>
        <w:numPr>
          <w:ilvl w:val="0"/>
          <w:numId w:val="3"/>
        </w:numPr>
        <w:tabs>
          <w:tab w:val="left" w:pos="1080"/>
        </w:tabs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3446">
        <w:rPr>
          <w:rFonts w:ascii="Sylfaen" w:hAnsi="Sylfaen"/>
          <w:sz w:val="24"/>
          <w:szCs w:val="24"/>
          <w:lang w:eastAsia="hy-AM"/>
        </w:rPr>
        <w:t>Հաստատութունն իրավունք ունի օրենքին, հիմնադրի որոշումներին և (կամ) իր կանոնադրությանը համապատասխան իր հայեցողությամբ տիրապետելու, տնօրինելու և օգտագործելու սեփականության (վարձակալության) իրավունքով իրեն պատկանող գույքը:</w:t>
      </w:r>
    </w:p>
    <w:p w:rsidR="00C90D6C" w:rsidRPr="005A3446" w:rsidRDefault="00C90D6C" w:rsidP="00C90D6C">
      <w:pPr>
        <w:pStyle w:val="ListParagraph"/>
        <w:numPr>
          <w:ilvl w:val="0"/>
          <w:numId w:val="3"/>
        </w:numPr>
        <w:tabs>
          <w:tab w:val="left" w:pos="1080"/>
        </w:tabs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3446">
        <w:rPr>
          <w:rFonts w:ascii="Sylfaen" w:hAnsi="Sylfaen"/>
          <w:sz w:val="24"/>
          <w:szCs w:val="24"/>
          <w:lang w:eastAsia="hy-AM"/>
        </w:rPr>
        <w:lastRenderedPageBreak/>
        <w:t>Հիմնադիրը սեփականության իրավունքով հաստատությանը պատկանող գույքի նկատմամբ չունի իրավունքներ՝ բացառությամբ հաստատության լուծարումից հետո</w:t>
      </w:r>
      <w:r w:rsidRPr="005A3446">
        <w:rPr>
          <w:rFonts w:ascii="Sylfaen" w:hAnsi="Sylfaen" w:cs="Courier New"/>
          <w:sz w:val="24"/>
          <w:szCs w:val="24"/>
          <w:lang w:eastAsia="hy-AM"/>
        </w:rPr>
        <w:t>   </w:t>
      </w:r>
      <w:r w:rsidRPr="005A3446">
        <w:rPr>
          <w:rFonts w:ascii="Sylfaen" w:hAnsi="Sylfaen" w:cs="GHEA Grapalat"/>
          <w:sz w:val="24"/>
          <w:szCs w:val="24"/>
          <w:lang w:eastAsia="hy-AM"/>
        </w:rPr>
        <w:t>մնացա</w:t>
      </w:r>
      <w:r w:rsidRPr="005A3446">
        <w:rPr>
          <w:rFonts w:ascii="Sylfaen" w:hAnsi="Sylfaen"/>
          <w:sz w:val="24"/>
          <w:szCs w:val="24"/>
          <w:lang w:eastAsia="hy-AM"/>
        </w:rPr>
        <w:t>ծ գույքի:</w:t>
      </w:r>
    </w:p>
    <w:p w:rsidR="00C90D6C" w:rsidRPr="005A3446" w:rsidRDefault="00C90D6C" w:rsidP="00C90D6C">
      <w:pPr>
        <w:pStyle w:val="ListParagraph"/>
        <w:numPr>
          <w:ilvl w:val="0"/>
          <w:numId w:val="3"/>
        </w:numPr>
        <w:tabs>
          <w:tab w:val="left" w:pos="1080"/>
        </w:tabs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3446">
        <w:rPr>
          <w:rFonts w:ascii="Sylfaen" w:hAnsi="Sylfaen"/>
          <w:sz w:val="24"/>
          <w:szCs w:val="24"/>
          <w:lang w:eastAsia="hy-AM"/>
        </w:rPr>
        <w:t>Հաստատության սեփականության պահպանման հոգսը կրում է հաստատությունը:</w:t>
      </w:r>
    </w:p>
    <w:p w:rsidR="00C90D6C" w:rsidRPr="005A3446" w:rsidRDefault="00C90D6C" w:rsidP="00C90D6C">
      <w:pPr>
        <w:pStyle w:val="ListParagraph"/>
        <w:numPr>
          <w:ilvl w:val="0"/>
          <w:numId w:val="3"/>
        </w:numPr>
        <w:tabs>
          <w:tab w:val="left" w:pos="1080"/>
        </w:tabs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3446">
        <w:rPr>
          <w:rFonts w:ascii="Sylfaen" w:hAnsi="Sylfaen"/>
          <w:sz w:val="24"/>
          <w:szCs w:val="24"/>
          <w:lang w:eastAsia="hy-AM"/>
        </w:rPr>
        <w:t>Հաստատության սեփականության վրա կարող է տարածվել բռնագանձում՝ միայն դատական կարգով:</w:t>
      </w:r>
    </w:p>
    <w:p w:rsidR="00C90D6C" w:rsidRPr="005A3446" w:rsidRDefault="00C90D6C" w:rsidP="00C90D6C">
      <w:pPr>
        <w:pStyle w:val="ListParagraph"/>
        <w:numPr>
          <w:ilvl w:val="0"/>
          <w:numId w:val="3"/>
        </w:numPr>
        <w:tabs>
          <w:tab w:val="left" w:pos="1080"/>
        </w:tabs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3446">
        <w:rPr>
          <w:rFonts w:ascii="Sylfaen" w:hAnsi="Sylfaen"/>
          <w:sz w:val="24"/>
          <w:szCs w:val="24"/>
          <w:lang w:eastAsia="hy-AM"/>
        </w:rPr>
        <w:t>Հիմնադիրն իրավունք ունի հետ վերցնելու իր կողմից հաստատությանն ամրացված գույքը:</w:t>
      </w:r>
      <w:r w:rsidRPr="005A3446">
        <w:rPr>
          <w:rFonts w:ascii="Sylfaen" w:hAnsi="Sylfaen" w:cs="Courier New"/>
          <w:sz w:val="24"/>
          <w:szCs w:val="24"/>
          <w:lang w:eastAsia="hy-AM"/>
        </w:rPr>
        <w:t> </w:t>
      </w:r>
    </w:p>
    <w:p w:rsidR="00C90D6C" w:rsidRPr="005A3446" w:rsidRDefault="00C90D6C" w:rsidP="00C90D6C">
      <w:pPr>
        <w:pStyle w:val="ListParagraph"/>
        <w:numPr>
          <w:ilvl w:val="0"/>
          <w:numId w:val="3"/>
        </w:numPr>
        <w:tabs>
          <w:tab w:val="left" w:pos="1080"/>
        </w:tabs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3446">
        <w:rPr>
          <w:rFonts w:ascii="Sylfaen" w:hAnsi="Sylfaen"/>
          <w:sz w:val="24"/>
          <w:szCs w:val="24"/>
          <w:lang w:eastAsia="hy-AM"/>
        </w:rPr>
        <w:t>Հաստատությունն իրավունք չունի ամրացված գույքը կամ դրա նկատմամբ իր իրավունքներն օտարելու, գրավ դնելու, անհատույց օգտագործման հանձնելու:</w:t>
      </w:r>
    </w:p>
    <w:p w:rsidR="00C90D6C" w:rsidRPr="005A3446" w:rsidRDefault="00C90D6C" w:rsidP="00C90D6C">
      <w:pPr>
        <w:pStyle w:val="ListParagraph"/>
        <w:numPr>
          <w:ilvl w:val="0"/>
          <w:numId w:val="3"/>
        </w:numPr>
        <w:tabs>
          <w:tab w:val="left" w:pos="1080"/>
        </w:tabs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3446">
        <w:rPr>
          <w:rFonts w:ascii="Sylfaen" w:hAnsi="Sylfaen"/>
          <w:sz w:val="24"/>
          <w:szCs w:val="24"/>
          <w:shd w:val="clear" w:color="auto" w:fill="FFFFFF"/>
        </w:rPr>
        <w:t xml:space="preserve">Պետական կամ համայնքային սեփականություն համարվող հաստատությունների շենքերը կարող են օտարվել միայն բացառիկ դեպքերում` կառավարության որոշմամբ: </w:t>
      </w:r>
    </w:p>
    <w:p w:rsidR="00C90D6C" w:rsidRPr="005A3446" w:rsidRDefault="00C90D6C" w:rsidP="00C90D6C">
      <w:pPr>
        <w:pStyle w:val="ListParagraph"/>
        <w:numPr>
          <w:ilvl w:val="0"/>
          <w:numId w:val="3"/>
        </w:numPr>
        <w:tabs>
          <w:tab w:val="left" w:pos="1080"/>
        </w:tabs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3446">
        <w:rPr>
          <w:rFonts w:ascii="Sylfaen" w:hAnsi="Sylfaen"/>
          <w:sz w:val="24"/>
          <w:szCs w:val="24"/>
          <w:shd w:val="clear" w:color="auto" w:fill="FFFFFF"/>
        </w:rPr>
        <w:t xml:space="preserve">Համայնքային հաստատության գույքը կարող է վարձակալությամբ հանձնվել միայն </w:t>
      </w:r>
      <w:r w:rsidRPr="005A3446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3446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C90D6C" w:rsidRPr="005A3446" w:rsidRDefault="00C90D6C" w:rsidP="00C90D6C">
      <w:pPr>
        <w:pStyle w:val="ListParagraph"/>
        <w:numPr>
          <w:ilvl w:val="0"/>
          <w:numId w:val="3"/>
        </w:numPr>
        <w:tabs>
          <w:tab w:val="left" w:pos="1080"/>
        </w:tabs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3446">
        <w:rPr>
          <w:rFonts w:ascii="Sylfaen" w:hAnsi="Sylfaen"/>
          <w:sz w:val="24"/>
          <w:szCs w:val="24"/>
          <w:lang w:eastAsia="hy-AM"/>
        </w:rPr>
        <w:t>Հաստատության լուծարման դեպքում նրա գույքի օգտագործման և տնօրինման կարգը որոշում է հիմնադիրը:</w:t>
      </w:r>
      <w:r w:rsidRPr="005A3446">
        <w:rPr>
          <w:rFonts w:ascii="Sylfaen" w:hAnsi="Sylfaen" w:cs="Courier New"/>
          <w:sz w:val="24"/>
          <w:szCs w:val="24"/>
          <w:lang w:eastAsia="hy-AM"/>
        </w:rPr>
        <w:t>  </w:t>
      </w:r>
    </w:p>
    <w:p w:rsidR="00C90D6C" w:rsidRPr="005A3446" w:rsidRDefault="00C90D6C" w:rsidP="00C90D6C">
      <w:pPr>
        <w:pStyle w:val="ListParagraph"/>
        <w:numPr>
          <w:ilvl w:val="0"/>
          <w:numId w:val="3"/>
        </w:numPr>
        <w:tabs>
          <w:tab w:val="left" w:pos="1080"/>
        </w:tabs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3446">
        <w:rPr>
          <w:rFonts w:ascii="Sylfaen" w:hAnsi="Sylfaen" w:cs="GHEA Grapalat"/>
          <w:sz w:val="24"/>
          <w:szCs w:val="24"/>
          <w:lang w:eastAsia="hy-AM"/>
        </w:rPr>
        <w:t>Հաստատ</w:t>
      </w:r>
      <w:r w:rsidRPr="005A3446">
        <w:rPr>
          <w:rFonts w:ascii="Sylfaen" w:hAnsi="Sylfaen"/>
          <w:sz w:val="24"/>
          <w:szCs w:val="24"/>
          <w:lang w:eastAsia="hy-AM"/>
        </w:rPr>
        <w:t xml:space="preserve">ությունը Հայաստանի Հանրապետության օրենսդրությամբ սահմանված կարգով </w:t>
      </w:r>
      <w:r w:rsidRPr="005A3446">
        <w:rPr>
          <w:rFonts w:ascii="Sylfaen" w:hAnsi="Sylfaen" w:cs="GHEA Grapalat"/>
          <w:sz w:val="24"/>
          <w:szCs w:val="24"/>
          <w:lang w:eastAsia="hy-AM"/>
        </w:rPr>
        <w:t>տնօրինումէիրֆինանսականմիջոցները</w:t>
      </w:r>
      <w:r w:rsidRPr="005A3446">
        <w:rPr>
          <w:rFonts w:ascii="Sylfaen" w:hAnsi="Sylfaen"/>
          <w:sz w:val="24"/>
          <w:szCs w:val="24"/>
          <w:lang w:eastAsia="hy-AM"/>
        </w:rPr>
        <w:t>:</w:t>
      </w:r>
    </w:p>
    <w:p w:rsidR="00C90D6C" w:rsidRPr="005A3446" w:rsidRDefault="00C90D6C" w:rsidP="00C90D6C">
      <w:pPr>
        <w:pStyle w:val="ListParagraph"/>
        <w:numPr>
          <w:ilvl w:val="0"/>
          <w:numId w:val="3"/>
        </w:numPr>
        <w:tabs>
          <w:tab w:val="left" w:pos="1080"/>
        </w:tabs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3446">
        <w:rPr>
          <w:rFonts w:ascii="Sylfae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5A3446">
        <w:rPr>
          <w:rFonts w:ascii="Sylfaen" w:hAnsi="Sylfaen"/>
          <w:sz w:val="24"/>
          <w:szCs w:val="24"/>
          <w:lang w:eastAsia="hy-AM"/>
        </w:rPr>
        <w:t xml:space="preserve">: </w:t>
      </w:r>
      <w:r w:rsidRPr="005A3446">
        <w:rPr>
          <w:rFonts w:ascii="Sylfae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5A3446">
        <w:rPr>
          <w:rFonts w:ascii="Sylfaen" w:hAnsi="Sylfaen"/>
          <w:sz w:val="24"/>
          <w:szCs w:val="24"/>
          <w:lang w:eastAsia="hy-AM"/>
        </w:rPr>
        <w:t xml:space="preserve"> հիմնադրի հատկացումներից և Հայաստանի Հանրապետության օրենսդրությամբ չարգելված լրացուցիչ աղբյուրներից:</w:t>
      </w:r>
    </w:p>
    <w:p w:rsidR="00C90D6C" w:rsidRPr="005A3446" w:rsidRDefault="00C90D6C" w:rsidP="00C90D6C">
      <w:pPr>
        <w:pStyle w:val="ListParagraph"/>
        <w:numPr>
          <w:ilvl w:val="0"/>
          <w:numId w:val="3"/>
        </w:numPr>
        <w:tabs>
          <w:tab w:val="left" w:pos="1080"/>
        </w:tabs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</w:rPr>
      </w:pPr>
      <w:r w:rsidRPr="005A3446">
        <w:rPr>
          <w:rFonts w:ascii="Sylfaen" w:hAnsi="Sylfaen"/>
          <w:sz w:val="24"/>
          <w:szCs w:val="24"/>
          <w:shd w:val="clear" w:color="auto" w:fill="FFFFFF"/>
        </w:rPr>
        <w:t>Պետական կամ համայնքային հաստատությունների` պետական բյուջեից մեկ սանի հաշվարկով ֆինանսավորման կարգը, այդ թվում՝ կրթության և զարգացման առանձնահատուկ պայմանների ապահովման համար անհրաժեշտ ֆինանսավորման բարձրացված չափաքանակը սահմանում է ՀՀ կառավարությունը:</w:t>
      </w:r>
    </w:p>
    <w:p w:rsidR="00C90D6C" w:rsidRPr="005A3446" w:rsidRDefault="00C90D6C" w:rsidP="00C90D6C">
      <w:pPr>
        <w:pStyle w:val="ListParagraph"/>
        <w:numPr>
          <w:ilvl w:val="0"/>
          <w:numId w:val="3"/>
        </w:numPr>
        <w:tabs>
          <w:tab w:val="left" w:pos="1080"/>
        </w:tabs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3446">
        <w:rPr>
          <w:rFonts w:ascii="Sylfaen" w:hAnsi="Sylfaen" w:cs="GHEA Grapalat"/>
          <w:sz w:val="24"/>
          <w:szCs w:val="24"/>
          <w:lang w:eastAsia="hy-AM"/>
        </w:rPr>
        <w:t>Հաստատությանֆինանսավորման</w:t>
      </w:r>
      <w:r w:rsidRPr="005A3446">
        <w:rPr>
          <w:rFonts w:ascii="Sylfaen" w:hAnsi="Sylfaen"/>
          <w:sz w:val="24"/>
          <w:szCs w:val="24"/>
          <w:lang w:eastAsia="hy-AM"/>
        </w:rPr>
        <w:t xml:space="preserve"> լրացուցիչ աղբյուրներն են.</w:t>
      </w:r>
      <w:r w:rsidRPr="005A3446">
        <w:rPr>
          <w:rFonts w:ascii="Sylfaen" w:hAnsi="Sylfaen"/>
          <w:sz w:val="24"/>
          <w:szCs w:val="24"/>
          <w:lang w:eastAsia="hy-AM"/>
        </w:rPr>
        <w:br/>
        <w:t>1) ձեռնարկատիրական գործունեության իրականացումից գոյացած միջոցները.</w:t>
      </w:r>
      <w:r w:rsidRPr="005A3446">
        <w:rPr>
          <w:rFonts w:ascii="Sylfaen" w:hAnsi="Sylfaen"/>
          <w:sz w:val="24"/>
          <w:szCs w:val="24"/>
          <w:lang w:eastAsia="hy-AM"/>
        </w:rPr>
        <w:br/>
        <w:t xml:space="preserve">2) բարեգործական, նպատակային ներդրումները, վարձավճարները, </w:t>
      </w:r>
      <w:r w:rsidRPr="005A3446">
        <w:rPr>
          <w:rFonts w:ascii="Sylfaen" w:hAnsi="Sylfaen" w:cs="GHEA Grapalat"/>
          <w:sz w:val="24"/>
          <w:szCs w:val="24"/>
          <w:lang w:eastAsia="hy-AM"/>
        </w:rPr>
        <w:t>Հայ</w:t>
      </w:r>
      <w:r w:rsidRPr="005A3446">
        <w:rPr>
          <w:rFonts w:ascii="Sylfaen" w:hAnsi="Sylfaen"/>
          <w:sz w:val="24"/>
          <w:szCs w:val="24"/>
          <w:lang w:eastAsia="hy-AM"/>
        </w:rPr>
        <w:t>աստանի</w:t>
      </w:r>
      <w:r w:rsidRPr="005A3446">
        <w:rPr>
          <w:rFonts w:ascii="Sylfaen" w:hAnsi="Sylfaen" w:cs="Courier New"/>
          <w:sz w:val="24"/>
          <w:szCs w:val="24"/>
          <w:lang w:eastAsia="hy-AM"/>
        </w:rPr>
        <w:t>     </w:t>
      </w:r>
      <w:r w:rsidRPr="005A3446">
        <w:rPr>
          <w:rFonts w:ascii="Sylfae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5A3446">
        <w:rPr>
          <w:rFonts w:ascii="Sylfaen" w:hAnsi="Sylfaen" w:cs="Courier New"/>
          <w:sz w:val="24"/>
          <w:szCs w:val="24"/>
          <w:lang w:eastAsia="hy-AM"/>
        </w:rPr>
        <w:t> </w:t>
      </w:r>
      <w:r w:rsidRPr="005A3446">
        <w:rPr>
          <w:rFonts w:ascii="Sylfaen" w:hAnsi="Sylfaen" w:cs="GHEA Grapalat"/>
          <w:sz w:val="24"/>
          <w:szCs w:val="24"/>
          <w:lang w:eastAsia="hy-AM"/>
        </w:rPr>
        <w:t>ուքաղաքացիների</w:t>
      </w:r>
      <w:r w:rsidRPr="005A3446">
        <w:rPr>
          <w:rFonts w:ascii="Sylfaen" w:hAnsi="Sylfaen" w:cs="Courier New"/>
          <w:sz w:val="24"/>
          <w:szCs w:val="24"/>
          <w:lang w:eastAsia="hy-AM"/>
        </w:rPr>
        <w:t> </w:t>
      </w:r>
      <w:r w:rsidRPr="005A3446">
        <w:rPr>
          <w:rFonts w:ascii="Sylfaen" w:hAnsi="Sylfaen" w:cs="GHEA Grapalat"/>
          <w:sz w:val="24"/>
          <w:szCs w:val="24"/>
          <w:lang w:eastAsia="hy-AM"/>
        </w:rPr>
        <w:t>նվիրատվությունները</w:t>
      </w:r>
      <w:r w:rsidRPr="005A3446">
        <w:rPr>
          <w:rFonts w:ascii="Sylfaen" w:hAnsi="Sylfaen"/>
          <w:sz w:val="24"/>
          <w:szCs w:val="24"/>
          <w:lang w:eastAsia="hy-AM"/>
        </w:rPr>
        <w:t>.</w:t>
      </w:r>
      <w:r w:rsidRPr="005A3446">
        <w:rPr>
          <w:rFonts w:ascii="Sylfaen" w:hAnsi="Sylfaen"/>
          <w:sz w:val="24"/>
          <w:szCs w:val="24"/>
          <w:lang w:eastAsia="hy-AM"/>
        </w:rPr>
        <w:br/>
      </w:r>
      <w:r w:rsidRPr="005A3446">
        <w:rPr>
          <w:rFonts w:ascii="Sylfaen" w:hAnsi="Sylfaen" w:cs="GHEA Grapalat"/>
          <w:sz w:val="24"/>
          <w:szCs w:val="24"/>
          <w:lang w:eastAsia="hy-AM"/>
        </w:rPr>
        <w:t>3</w:t>
      </w:r>
      <w:r w:rsidRPr="005A3446">
        <w:rPr>
          <w:rFonts w:ascii="Sylfaen" w:hAnsi="Sylfaen"/>
          <w:sz w:val="24"/>
          <w:szCs w:val="24"/>
          <w:lang w:eastAsia="hy-AM"/>
        </w:rPr>
        <w:t xml:space="preserve">) </w:t>
      </w:r>
      <w:r w:rsidRPr="005A3446">
        <w:rPr>
          <w:rFonts w:ascii="Sylfae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5A3446">
        <w:rPr>
          <w:rFonts w:ascii="Sylfaen" w:hAnsi="Sylfaen"/>
          <w:sz w:val="24"/>
          <w:szCs w:val="24"/>
          <w:lang w:eastAsia="hy-AM"/>
        </w:rPr>
        <w:t>:</w:t>
      </w:r>
    </w:p>
    <w:p w:rsidR="00C90D6C" w:rsidRPr="005A3446" w:rsidRDefault="00C90D6C" w:rsidP="00C90D6C">
      <w:pPr>
        <w:pStyle w:val="ListParagraph"/>
        <w:numPr>
          <w:ilvl w:val="0"/>
          <w:numId w:val="3"/>
        </w:numPr>
        <w:tabs>
          <w:tab w:val="left" w:pos="1080"/>
        </w:tabs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3446">
        <w:rPr>
          <w:rFonts w:ascii="Sylfaen" w:hAnsi="Sylfaen" w:cs="GHEA Grapalat"/>
          <w:sz w:val="24"/>
          <w:szCs w:val="24"/>
          <w:lang w:eastAsia="hy-AM"/>
        </w:rPr>
        <w:t>Հաստատությանգո</w:t>
      </w:r>
      <w:r w:rsidRPr="005A3446">
        <w:rPr>
          <w:rFonts w:ascii="Sylfaen" w:hAnsi="Sylfaen"/>
          <w:sz w:val="24"/>
          <w:szCs w:val="24"/>
          <w:lang w:eastAsia="hy-AM"/>
        </w:rPr>
        <w:t>րծունեության տարեկան ֆինանսական հաշվետվությունների հավաստիությունը ենթակա է աուդիտի (վերստուգման)՝ Հայաստանի Հանրապետության օրենսդրությամբ սահմանված կարգով։</w:t>
      </w:r>
    </w:p>
    <w:p w:rsidR="00916808" w:rsidRPr="005A3446" w:rsidRDefault="00916808" w:rsidP="00916808">
      <w:pPr>
        <w:pStyle w:val="ListParagraph"/>
        <w:tabs>
          <w:tab w:val="left" w:pos="1080"/>
        </w:tabs>
        <w:ind w:left="540"/>
        <w:jc w:val="both"/>
        <w:rPr>
          <w:rFonts w:ascii="Sylfaen" w:hAnsi="Sylfaen" w:cs="Sylfaen"/>
          <w:sz w:val="24"/>
          <w:szCs w:val="24"/>
        </w:rPr>
      </w:pPr>
    </w:p>
    <w:p w:rsidR="00C90D6C" w:rsidRPr="005A3446" w:rsidRDefault="00C90D6C" w:rsidP="00C90D6C">
      <w:pPr>
        <w:tabs>
          <w:tab w:val="left" w:pos="1080"/>
        </w:tabs>
        <w:ind w:firstLine="540"/>
        <w:jc w:val="center"/>
        <w:rPr>
          <w:rFonts w:ascii="Sylfaen" w:hAnsi="Sylfaen"/>
          <w:b/>
          <w:bCs/>
          <w:sz w:val="24"/>
          <w:szCs w:val="24"/>
          <w:lang w:eastAsia="hy-AM"/>
        </w:rPr>
      </w:pPr>
      <w:r w:rsidRPr="005A3446">
        <w:rPr>
          <w:rFonts w:ascii="Sylfaen" w:hAnsi="Sylfaen"/>
          <w:b/>
          <w:bCs/>
          <w:sz w:val="24"/>
          <w:szCs w:val="24"/>
          <w:lang w:eastAsia="hy-AM"/>
        </w:rPr>
        <w:t xml:space="preserve">7. ՀԱՍՏԱՏՈՒԹՅԱՆ </w:t>
      </w:r>
      <w:r w:rsidRPr="005A3446">
        <w:rPr>
          <w:rFonts w:ascii="Sylfae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5A3446">
        <w:rPr>
          <w:rFonts w:ascii="Sylfaen" w:hAnsi="Sylfaen"/>
          <w:b/>
          <w:bCs/>
          <w:sz w:val="24"/>
          <w:szCs w:val="24"/>
          <w:lang w:eastAsia="hy-AM"/>
        </w:rPr>
        <w:t>ՐՈՒՄԸ</w:t>
      </w:r>
    </w:p>
    <w:p w:rsidR="00916808" w:rsidRPr="005A3446" w:rsidRDefault="00916808" w:rsidP="00916808">
      <w:pPr>
        <w:tabs>
          <w:tab w:val="left" w:pos="1080"/>
        </w:tabs>
        <w:ind w:firstLine="540"/>
        <w:rPr>
          <w:rFonts w:ascii="Sylfaen" w:hAnsi="Sylfaen"/>
          <w:sz w:val="24"/>
          <w:szCs w:val="24"/>
          <w:lang w:eastAsia="hy-AM"/>
        </w:rPr>
      </w:pPr>
    </w:p>
    <w:p w:rsidR="00C90D6C" w:rsidRPr="005A3446" w:rsidRDefault="00C90D6C" w:rsidP="00C90D6C">
      <w:pPr>
        <w:pStyle w:val="ListParagraph"/>
        <w:numPr>
          <w:ilvl w:val="0"/>
          <w:numId w:val="3"/>
        </w:numPr>
        <w:tabs>
          <w:tab w:val="left" w:pos="1080"/>
        </w:tabs>
        <w:ind w:left="0" w:firstLine="540"/>
        <w:jc w:val="both"/>
        <w:rPr>
          <w:rFonts w:ascii="GHEA Grapalat" w:hAnsi="GHEA Grapalat"/>
          <w:sz w:val="24"/>
          <w:szCs w:val="24"/>
          <w:lang w:eastAsia="hy-AM"/>
        </w:rPr>
      </w:pPr>
      <w:r w:rsidRPr="005A3446">
        <w:rPr>
          <w:rFonts w:ascii="Sylfaen" w:hAnsi="Sylfaen"/>
          <w:sz w:val="24"/>
          <w:szCs w:val="24"/>
          <w:lang w:eastAsia="hy-AM"/>
        </w:rPr>
        <w:t>Հաստատությունը վերակազմակերպվում և լուծարվում է Հայաստանի Հանրապետության օրենսդրությամբ սահմանված կարգով</w:t>
      </w:r>
      <w:r w:rsidR="005A3446">
        <w:rPr>
          <w:rFonts w:ascii="Sylfaen" w:hAnsi="Sylfaen"/>
          <w:sz w:val="24"/>
          <w:szCs w:val="24"/>
          <w:lang w:eastAsia="hy-AM"/>
        </w:rPr>
        <w:t>&gt;&gt;</w:t>
      </w:r>
      <w:r w:rsidRPr="005A3446">
        <w:rPr>
          <w:rFonts w:ascii="GHEA Grapalat" w:hAnsi="GHEA Grapalat"/>
          <w:sz w:val="24"/>
          <w:szCs w:val="24"/>
          <w:lang w:eastAsia="hy-AM"/>
        </w:rPr>
        <w:t>:</w:t>
      </w:r>
    </w:p>
    <w:p w:rsidR="00C90D6C" w:rsidRPr="005A3446" w:rsidRDefault="00C90D6C" w:rsidP="00C90D6C">
      <w:pPr>
        <w:tabs>
          <w:tab w:val="left" w:pos="1080"/>
        </w:tabs>
        <w:jc w:val="both"/>
        <w:rPr>
          <w:rFonts w:ascii="GHEA Grapalat" w:hAnsi="GHEA Grapalat"/>
          <w:sz w:val="24"/>
          <w:szCs w:val="24"/>
          <w:lang w:eastAsia="hy-AM"/>
        </w:rPr>
      </w:pPr>
    </w:p>
    <w:p w:rsidR="00122110" w:rsidRPr="005A3446" w:rsidRDefault="007D7003">
      <w:pPr>
        <w:rPr>
          <w:lang w:val="hy-AM"/>
        </w:rPr>
      </w:pPr>
    </w:p>
    <w:sectPr w:rsidR="00122110" w:rsidRPr="005A3446" w:rsidSect="00603AF9">
      <w:footerReference w:type="default" r:id="rId7"/>
      <w:footerReference w:type="first" r:id="rId8"/>
      <w:pgSz w:w="12240" w:h="15840"/>
      <w:pgMar w:top="851" w:right="1134" w:bottom="851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7003" w:rsidRDefault="007D7003" w:rsidP="00916808">
      <w:r>
        <w:separator/>
      </w:r>
    </w:p>
  </w:endnote>
  <w:endnote w:type="continuationSeparator" w:id="1">
    <w:p w:rsidR="007D7003" w:rsidRDefault="007D7003" w:rsidP="009168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0597802"/>
      <w:docPartObj>
        <w:docPartGallery w:val="Page Numbers (Bottom of Page)"/>
        <w:docPartUnique/>
      </w:docPartObj>
    </w:sdtPr>
    <w:sdtContent>
      <w:p w:rsidR="003439BF" w:rsidRDefault="00EF0098">
        <w:pPr>
          <w:pStyle w:val="Footer"/>
          <w:jc w:val="center"/>
        </w:pPr>
        <w:r>
          <w:fldChar w:fldCharType="begin"/>
        </w:r>
        <w:r w:rsidR="003439BF">
          <w:instrText>PAGE   \* MERGEFORMAT</w:instrText>
        </w:r>
        <w:r>
          <w:fldChar w:fldCharType="separate"/>
        </w:r>
        <w:r w:rsidR="005A3446" w:rsidRPr="005A3446">
          <w:rPr>
            <w:noProof/>
            <w:lang w:val="ru-RU"/>
          </w:rPr>
          <w:t>10</w:t>
        </w:r>
        <w:r>
          <w:fldChar w:fldCharType="end"/>
        </w:r>
      </w:p>
    </w:sdtContent>
  </w:sdt>
  <w:p w:rsidR="003439BF" w:rsidRDefault="003439B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AF9" w:rsidRDefault="00603AF9">
    <w:pPr>
      <w:pStyle w:val="Footer"/>
      <w:jc w:val="center"/>
    </w:pPr>
  </w:p>
  <w:p w:rsidR="00603AF9" w:rsidRDefault="00603AF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7003" w:rsidRDefault="007D7003" w:rsidP="00916808">
      <w:r>
        <w:separator/>
      </w:r>
    </w:p>
  </w:footnote>
  <w:footnote w:type="continuationSeparator" w:id="1">
    <w:p w:rsidR="007D7003" w:rsidRDefault="007D7003" w:rsidP="009168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75F0"/>
    <w:rsid w:val="000229A5"/>
    <w:rsid w:val="000979CA"/>
    <w:rsid w:val="00127690"/>
    <w:rsid w:val="00286F2B"/>
    <w:rsid w:val="003439BF"/>
    <w:rsid w:val="00350E30"/>
    <w:rsid w:val="003568FD"/>
    <w:rsid w:val="0037232B"/>
    <w:rsid w:val="00376EA8"/>
    <w:rsid w:val="00386CB4"/>
    <w:rsid w:val="00463B8E"/>
    <w:rsid w:val="00573234"/>
    <w:rsid w:val="005A3446"/>
    <w:rsid w:val="005B374E"/>
    <w:rsid w:val="00603AF9"/>
    <w:rsid w:val="00647687"/>
    <w:rsid w:val="00657991"/>
    <w:rsid w:val="006D03DB"/>
    <w:rsid w:val="00701E26"/>
    <w:rsid w:val="00761A48"/>
    <w:rsid w:val="00770A8B"/>
    <w:rsid w:val="00774419"/>
    <w:rsid w:val="007D7003"/>
    <w:rsid w:val="008206DD"/>
    <w:rsid w:val="0087757F"/>
    <w:rsid w:val="008D4D41"/>
    <w:rsid w:val="00916808"/>
    <w:rsid w:val="00936B46"/>
    <w:rsid w:val="009E3011"/>
    <w:rsid w:val="009E72B6"/>
    <w:rsid w:val="00B22637"/>
    <w:rsid w:val="00B36476"/>
    <w:rsid w:val="00B375F0"/>
    <w:rsid w:val="00B413E2"/>
    <w:rsid w:val="00C30201"/>
    <w:rsid w:val="00C4076A"/>
    <w:rsid w:val="00C470E2"/>
    <w:rsid w:val="00C90904"/>
    <w:rsid w:val="00C90D6C"/>
    <w:rsid w:val="00D85E11"/>
    <w:rsid w:val="00E510B4"/>
    <w:rsid w:val="00E8347E"/>
    <w:rsid w:val="00EF0098"/>
    <w:rsid w:val="00EF2AD3"/>
    <w:rsid w:val="00EF63AE"/>
    <w:rsid w:val="00F84EF6"/>
    <w:rsid w:val="00F91F4C"/>
    <w:rsid w:val="00FB0974"/>
    <w:rsid w:val="00FB5762"/>
    <w:rsid w:val="00FC76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9A5"/>
    <w:pPr>
      <w:spacing w:after="0" w:line="240" w:lineRule="auto"/>
      <w:ind w:left="0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E72B6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00000" w:themeColor="text2" w:themeShade="7F"/>
      <w:spacing w:val="20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E72B6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00000" w:themeColor="text2" w:themeShade="BF"/>
      <w:spacing w:val="2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72B6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00000" w:themeColor="text2"/>
      <w:spacing w:val="2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E72B6"/>
    <w:pPr>
      <w:pBdr>
        <w:bottom w:val="single" w:sz="4" w:space="1" w:color="808080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404040" w:themeColor="text2" w:themeTint="BF"/>
      <w:spacing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E72B6"/>
    <w:pPr>
      <w:pBdr>
        <w:bottom w:val="single" w:sz="4" w:space="1" w:color="666666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404040" w:themeColor="text2" w:themeTint="BF"/>
      <w:spacing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E72B6"/>
    <w:pPr>
      <w:pBdr>
        <w:bottom w:val="dotted" w:sz="8" w:space="1" w:color="7B7B7B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7B7B7B" w:themeColor="background2" w:themeShade="7F"/>
      <w:spacing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72B6"/>
    <w:pPr>
      <w:pBdr>
        <w:bottom w:val="dotted" w:sz="8" w:space="1" w:color="7B7B7B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7B7B7B" w:themeColor="background2" w:themeShade="7F"/>
      <w:spacing w:val="20"/>
      <w:sz w:val="16"/>
      <w:szCs w:val="1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E72B6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7B7B7B" w:themeColor="background2" w:themeShade="7F"/>
      <w:spacing w:val="20"/>
      <w:sz w:val="16"/>
      <w:szCs w:val="1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E72B6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7B7B7B" w:themeColor="background2" w:themeShade="7F"/>
      <w:spacing w:val="20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link w:val="NoSpacingChar"/>
    <w:uiPriority w:val="1"/>
    <w:qFormat/>
    <w:rsid w:val="009E72B6"/>
  </w:style>
  <w:style w:type="character" w:customStyle="1" w:styleId="NoSpacingChar">
    <w:name w:val="No Spacing Char"/>
    <w:basedOn w:val="DefaultParagraphFont"/>
    <w:link w:val="NoSpacing"/>
    <w:uiPriority w:val="1"/>
    <w:rsid w:val="009E72B6"/>
    <w:rPr>
      <w:color w:val="5A5A5A" w:themeColor="text1" w:themeTint="A5"/>
    </w:rPr>
  </w:style>
  <w:style w:type="paragraph" w:customStyle="1" w:styleId="a">
    <w:name w:val="круглие"/>
    <w:basedOn w:val="Normal"/>
    <w:qFormat/>
    <w:rsid w:val="009E72B6"/>
    <w:rPr>
      <w:rFonts w:ascii="Sylfaen" w:hAnsi="Sylfaen"/>
      <w:lang w:val="hy-AM"/>
    </w:rPr>
  </w:style>
  <w:style w:type="character" w:customStyle="1" w:styleId="Heading1Char">
    <w:name w:val="Heading 1 Char"/>
    <w:basedOn w:val="DefaultParagraphFont"/>
    <w:link w:val="Heading1"/>
    <w:rsid w:val="009E72B6"/>
    <w:rPr>
      <w:rFonts w:asciiTheme="majorHAnsi" w:eastAsiaTheme="majorEastAsia" w:hAnsiTheme="majorHAnsi" w:cstheme="majorBidi"/>
      <w:smallCaps/>
      <w:color w:val="000000" w:themeColor="text2" w:themeShade="7F"/>
      <w:spacing w:val="20"/>
      <w:sz w:val="32"/>
      <w:szCs w:val="32"/>
    </w:rPr>
  </w:style>
  <w:style w:type="character" w:customStyle="1" w:styleId="Heading2Char">
    <w:name w:val="Heading 2 Char"/>
    <w:basedOn w:val="DefaultParagraphFont"/>
    <w:link w:val="Heading2"/>
    <w:semiHidden/>
    <w:rsid w:val="009E72B6"/>
    <w:rPr>
      <w:rFonts w:asciiTheme="majorHAnsi" w:eastAsiaTheme="majorEastAsia" w:hAnsiTheme="majorHAnsi" w:cstheme="majorBidi"/>
      <w:smallCaps/>
      <w:color w:val="000000" w:themeColor="text2" w:themeShade="BF"/>
      <w:spacing w:val="2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72B6"/>
    <w:rPr>
      <w:rFonts w:asciiTheme="majorHAnsi" w:eastAsiaTheme="majorEastAsia" w:hAnsiTheme="majorHAnsi" w:cstheme="majorBidi"/>
      <w:smallCaps/>
      <w:color w:val="000000" w:themeColor="text2"/>
      <w:spacing w:val="2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E72B6"/>
    <w:rPr>
      <w:rFonts w:asciiTheme="majorHAnsi" w:eastAsiaTheme="majorEastAsia" w:hAnsiTheme="majorHAnsi" w:cstheme="majorBidi"/>
      <w:b/>
      <w:bCs/>
      <w:smallCaps/>
      <w:color w:val="404040" w:themeColor="text2" w:themeTint="BF"/>
      <w:spacing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E72B6"/>
    <w:rPr>
      <w:rFonts w:asciiTheme="majorHAnsi" w:eastAsiaTheme="majorEastAsia" w:hAnsiTheme="majorHAnsi" w:cstheme="majorBidi"/>
      <w:smallCaps/>
      <w:color w:val="404040" w:themeColor="text2" w:themeTint="BF"/>
      <w:spacing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E72B6"/>
    <w:rPr>
      <w:rFonts w:asciiTheme="majorHAnsi" w:eastAsiaTheme="majorEastAsia" w:hAnsiTheme="majorHAnsi" w:cstheme="majorBidi"/>
      <w:smallCaps/>
      <w:color w:val="7B7B7B" w:themeColor="background2" w:themeShade="7F"/>
      <w:spacing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72B6"/>
    <w:rPr>
      <w:rFonts w:asciiTheme="majorHAnsi" w:eastAsiaTheme="majorEastAsia" w:hAnsiTheme="majorHAnsi" w:cstheme="majorBidi"/>
      <w:b/>
      <w:bCs/>
      <w:smallCaps/>
      <w:color w:val="7B7B7B" w:themeColor="background2" w:themeShade="7F"/>
      <w:spacing w:val="20"/>
      <w:sz w:val="16"/>
      <w:szCs w:val="1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E72B6"/>
    <w:rPr>
      <w:rFonts w:asciiTheme="majorHAnsi" w:eastAsiaTheme="majorEastAsia" w:hAnsiTheme="majorHAnsi" w:cstheme="majorBidi"/>
      <w:b/>
      <w:smallCaps/>
      <w:color w:val="7B7B7B" w:themeColor="background2" w:themeShade="7F"/>
      <w:spacing w:val="20"/>
      <w:sz w:val="16"/>
      <w:szCs w:val="1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E72B6"/>
    <w:rPr>
      <w:rFonts w:asciiTheme="majorHAnsi" w:eastAsiaTheme="majorEastAsia" w:hAnsiTheme="majorHAnsi" w:cstheme="majorBidi"/>
      <w:smallCaps/>
      <w:color w:val="7B7B7B" w:themeColor="background2" w:themeShade="7F"/>
      <w:spacing w:val="20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E72B6"/>
    <w:rPr>
      <w:b/>
      <w:bCs/>
      <w:smallCaps/>
      <w:color w:val="000000" w:themeColor="text2"/>
      <w:spacing w:val="10"/>
      <w:sz w:val="18"/>
      <w:szCs w:val="18"/>
    </w:rPr>
  </w:style>
  <w:style w:type="paragraph" w:styleId="Title">
    <w:name w:val="Title"/>
    <w:next w:val="Normal"/>
    <w:link w:val="TitleChar"/>
    <w:uiPriority w:val="10"/>
    <w:qFormat/>
    <w:rsid w:val="009E72B6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000000" w:themeColor="text2" w:themeShade="BF"/>
      <w:spacing w:val="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9E72B6"/>
    <w:rPr>
      <w:rFonts w:asciiTheme="majorHAnsi" w:eastAsiaTheme="majorEastAsia" w:hAnsiTheme="majorHAnsi" w:cstheme="majorBidi"/>
      <w:smallCaps/>
      <w:color w:val="000000" w:themeColor="text2" w:themeShade="BF"/>
      <w:spacing w:val="5"/>
      <w:sz w:val="72"/>
      <w:szCs w:val="72"/>
    </w:rPr>
  </w:style>
  <w:style w:type="paragraph" w:styleId="Subtitle">
    <w:name w:val="Subtitle"/>
    <w:next w:val="Normal"/>
    <w:link w:val="SubtitleChar"/>
    <w:uiPriority w:val="11"/>
    <w:qFormat/>
    <w:rsid w:val="009E72B6"/>
    <w:pPr>
      <w:spacing w:after="600" w:line="240" w:lineRule="auto"/>
      <w:ind w:left="0"/>
    </w:pPr>
    <w:rPr>
      <w:smallCaps/>
      <w:color w:val="7B7B7B" w:themeColor="background2" w:themeShade="7F"/>
      <w:spacing w:val="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E72B6"/>
    <w:rPr>
      <w:smallCaps/>
      <w:color w:val="7B7B7B" w:themeColor="background2" w:themeShade="7F"/>
      <w:spacing w:val="5"/>
      <w:sz w:val="28"/>
      <w:szCs w:val="28"/>
    </w:rPr>
  </w:style>
  <w:style w:type="character" w:styleId="Strong">
    <w:name w:val="Strong"/>
    <w:uiPriority w:val="22"/>
    <w:qFormat/>
    <w:rsid w:val="009E72B6"/>
    <w:rPr>
      <w:b/>
      <w:bCs/>
      <w:spacing w:val="0"/>
    </w:rPr>
  </w:style>
  <w:style w:type="character" w:styleId="Emphasis">
    <w:name w:val="Emphasis"/>
    <w:uiPriority w:val="20"/>
    <w:qFormat/>
    <w:rsid w:val="009E72B6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ListParagraph">
    <w:name w:val="List Paragraph"/>
    <w:basedOn w:val="Normal"/>
    <w:uiPriority w:val="99"/>
    <w:qFormat/>
    <w:rsid w:val="009E72B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9E72B6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9E72B6"/>
    <w:rPr>
      <w:i/>
      <w:iC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E72B6"/>
    <w:pPr>
      <w:pBdr>
        <w:top w:val="single" w:sz="4" w:space="12" w:color="E5E5E5" w:themeColor="accent1" w:themeTint="BF"/>
        <w:left w:val="single" w:sz="4" w:space="15" w:color="E5E5E5" w:themeColor="accent1" w:themeTint="BF"/>
        <w:bottom w:val="single" w:sz="12" w:space="10" w:color="A5A5A5" w:themeColor="accent1" w:themeShade="BF"/>
        <w:right w:val="single" w:sz="12" w:space="15" w:color="A5A5A5" w:themeColor="accent1" w:themeShade="BF"/>
        <w:between w:val="single" w:sz="4" w:space="12" w:color="E5E5E5" w:themeColor="accent1" w:themeTint="BF"/>
        <w:bar w:val="single" w:sz="4" w:color="E5E5E5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A5A5A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E72B6"/>
    <w:rPr>
      <w:rFonts w:asciiTheme="majorHAnsi" w:eastAsiaTheme="majorEastAsia" w:hAnsiTheme="majorHAnsi" w:cstheme="majorBidi"/>
      <w:smallCaps/>
      <w:color w:val="A5A5A5" w:themeColor="accent1" w:themeShade="BF"/>
    </w:rPr>
  </w:style>
  <w:style w:type="character" w:styleId="SubtleEmphasis">
    <w:name w:val="Subtle Emphasis"/>
    <w:uiPriority w:val="19"/>
    <w:qFormat/>
    <w:rsid w:val="009E72B6"/>
    <w:rPr>
      <w:smallCaps/>
      <w:dstrike w:val="0"/>
      <w:color w:val="5A5A5A" w:themeColor="text1" w:themeTint="A5"/>
      <w:vertAlign w:val="baseline"/>
    </w:rPr>
  </w:style>
  <w:style w:type="character" w:styleId="IntenseEmphasis">
    <w:name w:val="Intense Emphasis"/>
    <w:uiPriority w:val="21"/>
    <w:qFormat/>
    <w:rsid w:val="009E72B6"/>
    <w:rPr>
      <w:b/>
      <w:bCs/>
      <w:smallCaps/>
      <w:color w:val="DDDDDD" w:themeColor="accent1"/>
      <w:spacing w:val="40"/>
    </w:rPr>
  </w:style>
  <w:style w:type="character" w:styleId="SubtleReference">
    <w:name w:val="Subtle Reference"/>
    <w:uiPriority w:val="31"/>
    <w:qFormat/>
    <w:rsid w:val="009E72B6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IntenseReference">
    <w:name w:val="Intense Reference"/>
    <w:uiPriority w:val="32"/>
    <w:qFormat/>
    <w:rsid w:val="009E72B6"/>
    <w:rPr>
      <w:rFonts w:asciiTheme="majorHAnsi" w:eastAsiaTheme="majorEastAsia" w:hAnsiTheme="majorHAnsi" w:cstheme="majorBidi"/>
      <w:b/>
      <w:bCs/>
      <w:i/>
      <w:iCs/>
      <w:smallCaps/>
      <w:color w:val="000000" w:themeColor="text2" w:themeShade="BF"/>
      <w:spacing w:val="20"/>
    </w:rPr>
  </w:style>
  <w:style w:type="character" w:styleId="BookTitle">
    <w:name w:val="Book Title"/>
    <w:uiPriority w:val="33"/>
    <w:qFormat/>
    <w:rsid w:val="009E72B6"/>
    <w:rPr>
      <w:rFonts w:asciiTheme="majorHAnsi" w:eastAsiaTheme="majorEastAsia" w:hAnsiTheme="majorHAnsi" w:cstheme="majorBidi"/>
      <w:b/>
      <w:bCs/>
      <w:smallCaps/>
      <w:color w:val="000000" w:themeColor="text2" w:themeShade="BF"/>
      <w:spacing w:val="10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E72B6"/>
    <w:pPr>
      <w:outlineLvl w:val="9"/>
    </w:pPr>
    <w:rPr>
      <w:lang w:bidi="en-US"/>
    </w:rPr>
  </w:style>
  <w:style w:type="paragraph" w:styleId="BodyText">
    <w:name w:val="Body Text"/>
    <w:basedOn w:val="Normal"/>
    <w:link w:val="BodyTextChar"/>
    <w:semiHidden/>
    <w:unhideWhenUsed/>
    <w:rsid w:val="00C90D6C"/>
    <w:pPr>
      <w:jc w:val="center"/>
    </w:pPr>
    <w:rPr>
      <w:rFonts w:ascii="Times Armeni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90D6C"/>
    <w:rPr>
      <w:rFonts w:ascii="Times Armenian" w:eastAsia="Times New Roman" w:hAnsi="Times Armenian" w:cs="Arial"/>
      <w:sz w:val="24"/>
      <w:szCs w:val="24"/>
      <w:lang w:val="en-US"/>
    </w:rPr>
  </w:style>
  <w:style w:type="paragraph" w:styleId="BodyText2">
    <w:name w:val="Body Text 2"/>
    <w:basedOn w:val="Normal"/>
    <w:link w:val="BodyText2Char"/>
    <w:semiHidden/>
    <w:unhideWhenUsed/>
    <w:rsid w:val="00C90D6C"/>
    <w:pPr>
      <w:tabs>
        <w:tab w:val="num" w:pos="360"/>
      </w:tabs>
      <w:spacing w:line="360" w:lineRule="auto"/>
    </w:pPr>
    <w:rPr>
      <w:rFonts w:ascii="Arial Armenian" w:hAnsi="Arial Armenian"/>
      <w:sz w:val="24"/>
    </w:rPr>
  </w:style>
  <w:style w:type="character" w:customStyle="1" w:styleId="BodyText2Char">
    <w:name w:val="Body Text 2 Char"/>
    <w:basedOn w:val="DefaultParagraphFont"/>
    <w:link w:val="BodyText2"/>
    <w:semiHidden/>
    <w:rsid w:val="00C90D6C"/>
    <w:rPr>
      <w:rFonts w:ascii="Arial Armenian" w:eastAsia="Times New Roman" w:hAnsi="Arial Armenian" w:cs="Times New Roman"/>
      <w:sz w:val="24"/>
      <w:lang w:val="en-US"/>
    </w:rPr>
  </w:style>
  <w:style w:type="paragraph" w:styleId="BodyTextIndent2">
    <w:name w:val="Body Text Indent 2"/>
    <w:basedOn w:val="Normal"/>
    <w:link w:val="BodyTextIndent2Char"/>
    <w:semiHidden/>
    <w:unhideWhenUsed/>
    <w:rsid w:val="00C90D6C"/>
    <w:pPr>
      <w:tabs>
        <w:tab w:val="num" w:pos="360"/>
      </w:tabs>
      <w:spacing w:line="360" w:lineRule="auto"/>
      <w:jc w:val="both"/>
    </w:pPr>
    <w:rPr>
      <w:rFonts w:ascii="Arial Armenian" w:hAnsi="Arial Armenian"/>
      <w:sz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90D6C"/>
    <w:rPr>
      <w:rFonts w:ascii="Arial Armenian" w:eastAsia="Times New Roman" w:hAnsi="Arial Armenian" w:cs="Times New Roman"/>
      <w:sz w:val="24"/>
      <w:lang w:val="en-US"/>
    </w:rPr>
  </w:style>
  <w:style w:type="paragraph" w:styleId="NormalWeb">
    <w:name w:val="Normal (Web)"/>
    <w:basedOn w:val="Normal"/>
    <w:uiPriority w:val="99"/>
    <w:unhideWhenUsed/>
    <w:rsid w:val="00C90D6C"/>
    <w:pPr>
      <w:spacing w:before="100" w:beforeAutospacing="1" w:after="100" w:afterAutospacing="1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1680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6808"/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1680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6808"/>
    <w:rPr>
      <w:rFonts w:ascii="Times New Roman" w:eastAsia="Times New Roman" w:hAnsi="Times New Roman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6E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6EA8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3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3188</Words>
  <Characters>18177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armine.gabrielyan</cp:lastModifiedBy>
  <cp:revision>22</cp:revision>
  <cp:lastPrinted>2021-11-23T08:38:00Z</cp:lastPrinted>
  <dcterms:created xsi:type="dcterms:W3CDTF">2021-10-20T08:18:00Z</dcterms:created>
  <dcterms:modified xsi:type="dcterms:W3CDTF">2021-12-02T12:21:00Z</dcterms:modified>
</cp:coreProperties>
</file>